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A9D61" w14:textId="47E041CC" w:rsidR="00A67685" w:rsidRDefault="00A67685" w:rsidP="007D1825">
      <w:pPr>
        <w:jc w:val="center"/>
        <w:rPr>
          <w:rFonts w:ascii="Arial" w:eastAsia="Times New Roman" w:hAnsi="Arial" w:cs="Arial"/>
          <w:b/>
          <w:bCs/>
          <w:color w:val="3F3F3F"/>
          <w:sz w:val="20"/>
          <w:szCs w:val="20"/>
          <w:u w:val="single"/>
        </w:rPr>
      </w:pPr>
      <w:r>
        <w:rPr>
          <w:rFonts w:ascii="Arial" w:eastAsia="Times New Roman" w:hAnsi="Arial" w:cs="Arial"/>
          <w:b/>
          <w:bCs/>
          <w:color w:val="3F3F3F"/>
          <w:sz w:val="20"/>
          <w:szCs w:val="20"/>
          <w:u w:val="single"/>
        </w:rPr>
        <w:t>2e: Twice Exceptional Documentary EXHIBITOR</w:t>
      </w:r>
      <w:r w:rsidR="001077D4">
        <w:rPr>
          <w:rFonts w:ascii="Arial" w:eastAsia="Times New Roman" w:hAnsi="Arial" w:cs="Arial"/>
          <w:b/>
          <w:bCs/>
          <w:color w:val="3F3F3F"/>
          <w:sz w:val="20"/>
          <w:szCs w:val="20"/>
          <w:u w:val="single"/>
        </w:rPr>
        <w:t>/PARTICIPANT</w:t>
      </w:r>
      <w:r>
        <w:rPr>
          <w:rFonts w:ascii="Arial" w:eastAsia="Times New Roman" w:hAnsi="Arial" w:cs="Arial"/>
          <w:b/>
          <w:bCs/>
          <w:color w:val="3F3F3F"/>
          <w:sz w:val="20"/>
          <w:szCs w:val="20"/>
          <w:u w:val="single"/>
        </w:rPr>
        <w:t xml:space="preserve"> LETTER</w:t>
      </w:r>
    </w:p>
    <w:p w14:paraId="58B51CF9" w14:textId="77777777" w:rsidR="00A0059F" w:rsidRDefault="00A0059F" w:rsidP="007D1825">
      <w:pPr>
        <w:jc w:val="center"/>
        <w:rPr>
          <w:rFonts w:ascii="Arial" w:eastAsia="Times New Roman" w:hAnsi="Arial" w:cs="Arial"/>
          <w:b/>
          <w:bCs/>
          <w:color w:val="3F3F3F"/>
          <w:sz w:val="20"/>
          <w:szCs w:val="20"/>
          <w:u w:val="single"/>
        </w:rPr>
      </w:pPr>
    </w:p>
    <w:p w14:paraId="372571C1" w14:textId="3931E7CB" w:rsidR="00A0059F" w:rsidRPr="00A0059F" w:rsidRDefault="00C96677" w:rsidP="007D1825">
      <w:pPr>
        <w:jc w:val="center"/>
        <w:rPr>
          <w:rFonts w:ascii="Arial" w:eastAsia="Times New Roman" w:hAnsi="Arial" w:cs="Arial"/>
          <w:b/>
          <w:bCs/>
          <w:color w:val="3F3F3F"/>
          <w:sz w:val="20"/>
          <w:szCs w:val="20"/>
        </w:rPr>
      </w:pPr>
      <w:r>
        <w:rPr>
          <w:rFonts w:ascii="Arial" w:eastAsia="Times New Roman" w:hAnsi="Arial" w:cs="Arial"/>
          <w:b/>
          <w:bCs/>
          <w:color w:val="3F3F3F"/>
          <w:sz w:val="20"/>
          <w:szCs w:val="20"/>
        </w:rPr>
        <w:t>May 2, 2017</w:t>
      </w:r>
    </w:p>
    <w:p w14:paraId="3289C5EA" w14:textId="53E51AFB" w:rsidR="00A0059F" w:rsidRDefault="00A0059F" w:rsidP="007D1825">
      <w:pPr>
        <w:jc w:val="center"/>
        <w:rPr>
          <w:rFonts w:ascii="Arial" w:eastAsia="Times New Roman" w:hAnsi="Arial" w:cs="Arial"/>
          <w:b/>
          <w:bCs/>
          <w:color w:val="3F3F3F"/>
          <w:sz w:val="20"/>
          <w:szCs w:val="20"/>
        </w:rPr>
      </w:pPr>
      <w:r w:rsidRPr="00A0059F">
        <w:rPr>
          <w:rFonts w:ascii="Arial" w:eastAsia="Times New Roman" w:hAnsi="Arial" w:cs="Arial"/>
          <w:b/>
          <w:bCs/>
          <w:color w:val="3F3F3F"/>
          <w:sz w:val="20"/>
          <w:szCs w:val="20"/>
        </w:rPr>
        <w:t>7:00 pm – 9:00 pm</w:t>
      </w:r>
    </w:p>
    <w:p w14:paraId="7E3BB6EA" w14:textId="4262AF7D" w:rsidR="00A0059F" w:rsidRDefault="00C96677" w:rsidP="007D1825">
      <w:pPr>
        <w:jc w:val="center"/>
        <w:rPr>
          <w:rFonts w:ascii="Arial" w:eastAsia="Times New Roman" w:hAnsi="Arial" w:cs="Arial"/>
          <w:b/>
          <w:bCs/>
          <w:color w:val="3F3F3F"/>
          <w:sz w:val="20"/>
          <w:szCs w:val="20"/>
        </w:rPr>
      </w:pPr>
      <w:r>
        <w:rPr>
          <w:rFonts w:ascii="Arial" w:eastAsia="Times New Roman" w:hAnsi="Arial" w:cs="Arial"/>
          <w:b/>
          <w:bCs/>
          <w:color w:val="3F3F3F"/>
          <w:sz w:val="20"/>
          <w:szCs w:val="20"/>
        </w:rPr>
        <w:t>Silver Spring Civic Center</w:t>
      </w:r>
    </w:p>
    <w:p w14:paraId="4A8EA875" w14:textId="5893514F" w:rsidR="00C96677" w:rsidRDefault="00C96677" w:rsidP="007D1825">
      <w:pPr>
        <w:jc w:val="center"/>
        <w:rPr>
          <w:rFonts w:ascii="Arial" w:eastAsia="Times New Roman" w:hAnsi="Arial" w:cs="Arial"/>
          <w:b/>
          <w:bCs/>
          <w:color w:val="3F3F3F"/>
          <w:sz w:val="20"/>
          <w:szCs w:val="20"/>
        </w:rPr>
      </w:pPr>
      <w:r>
        <w:rPr>
          <w:rFonts w:ascii="Arial" w:eastAsia="Times New Roman" w:hAnsi="Arial" w:cs="Arial"/>
          <w:b/>
          <w:bCs/>
          <w:color w:val="3F3F3F"/>
          <w:sz w:val="20"/>
          <w:szCs w:val="20"/>
        </w:rPr>
        <w:t>One Veterans Center, Silver Spring, MD 20910</w:t>
      </w:r>
    </w:p>
    <w:p w14:paraId="31468A4C" w14:textId="77777777" w:rsidR="00A67685" w:rsidRPr="00A0059F" w:rsidRDefault="00A67685" w:rsidP="00A67685">
      <w:pPr>
        <w:jc w:val="center"/>
        <w:rPr>
          <w:rFonts w:ascii="Arial" w:eastAsia="Times New Roman" w:hAnsi="Arial" w:cs="Arial"/>
          <w:b/>
          <w:bCs/>
          <w:color w:val="3F3F3F"/>
          <w:sz w:val="20"/>
          <w:szCs w:val="20"/>
        </w:rPr>
      </w:pPr>
    </w:p>
    <w:p w14:paraId="7A344778" w14:textId="77777777" w:rsidR="00A67685" w:rsidRPr="00A67685" w:rsidRDefault="00A67685" w:rsidP="00A67685">
      <w:pPr>
        <w:jc w:val="center"/>
        <w:rPr>
          <w:rFonts w:ascii="Arial" w:eastAsia="Times New Roman" w:hAnsi="Arial" w:cs="Arial"/>
          <w:b/>
          <w:bCs/>
          <w:color w:val="3F3F3F"/>
          <w:sz w:val="20"/>
          <w:szCs w:val="20"/>
          <w:u w:val="single"/>
        </w:rPr>
      </w:pPr>
    </w:p>
    <w:p w14:paraId="1D0156AE" w14:textId="699E674F" w:rsidR="00A67685" w:rsidRPr="00A67685" w:rsidRDefault="00A67685" w:rsidP="00A67685">
      <w:pPr>
        <w:rPr>
          <w:rFonts w:ascii="Arial" w:eastAsia="Times New Roman" w:hAnsi="Arial" w:cs="Arial"/>
          <w:color w:val="3F3F3F"/>
          <w:sz w:val="20"/>
          <w:szCs w:val="20"/>
        </w:rPr>
      </w:pPr>
      <w:r w:rsidRPr="00A67685">
        <w:rPr>
          <w:rFonts w:ascii="Arial" w:eastAsia="Times New Roman" w:hAnsi="Arial" w:cs="Arial"/>
          <w:b/>
          <w:bCs/>
          <w:color w:val="3F3F3F"/>
          <w:sz w:val="20"/>
          <w:szCs w:val="20"/>
        </w:rPr>
        <w:t>Exhibitor Information, Display Rules &amp; Regulations </w:t>
      </w:r>
      <w:r w:rsidRPr="00A67685">
        <w:rPr>
          <w:rFonts w:ascii="Arial" w:eastAsia="Times New Roman" w:hAnsi="Arial" w:cs="Arial"/>
          <w:color w:val="3F3F3F"/>
          <w:sz w:val="20"/>
          <w:szCs w:val="20"/>
        </w:rPr>
        <w:br/>
      </w:r>
      <w:r w:rsidRPr="00A67685">
        <w:rPr>
          <w:rFonts w:ascii="Arial" w:eastAsia="Times New Roman" w:hAnsi="Arial" w:cs="Arial"/>
          <w:color w:val="3F3F3F"/>
          <w:sz w:val="20"/>
          <w:szCs w:val="20"/>
        </w:rPr>
        <w:br/>
        <w:t xml:space="preserve">Space is limited and is assigned at the discretion of </w:t>
      </w:r>
      <w:r>
        <w:rPr>
          <w:rFonts w:ascii="Arial" w:eastAsia="Times New Roman" w:hAnsi="Arial" w:cs="Arial"/>
          <w:color w:val="3F3F3F"/>
          <w:sz w:val="20"/>
          <w:szCs w:val="20"/>
        </w:rPr>
        <w:t>With Understanding Comes Calm, LLC</w:t>
      </w:r>
      <w:r w:rsidRPr="00A67685">
        <w:rPr>
          <w:rFonts w:ascii="Arial" w:eastAsia="Times New Roman" w:hAnsi="Arial" w:cs="Arial"/>
          <w:color w:val="3F3F3F"/>
          <w:sz w:val="20"/>
          <w:szCs w:val="20"/>
        </w:rPr>
        <w:t xml:space="preserve">, taking into consideration order of receipt of </w:t>
      </w:r>
      <w:r w:rsidR="001077D4">
        <w:rPr>
          <w:rFonts w:ascii="Arial" w:eastAsia="Times New Roman" w:hAnsi="Arial" w:cs="Arial"/>
          <w:color w:val="3F3F3F"/>
          <w:sz w:val="20"/>
          <w:szCs w:val="20"/>
        </w:rPr>
        <w:t>registrations</w:t>
      </w:r>
      <w:r w:rsidRPr="00A67685">
        <w:rPr>
          <w:rFonts w:ascii="Arial" w:eastAsia="Times New Roman" w:hAnsi="Arial" w:cs="Arial"/>
          <w:color w:val="3F3F3F"/>
          <w:sz w:val="20"/>
          <w:szCs w:val="20"/>
        </w:rPr>
        <w:t xml:space="preserve"> and room configuration.</w:t>
      </w:r>
      <w:r w:rsidRPr="00A67685">
        <w:rPr>
          <w:rFonts w:ascii="Arial" w:eastAsia="Times New Roman" w:hAnsi="Arial" w:cs="Arial"/>
          <w:color w:val="3F3F3F"/>
          <w:sz w:val="20"/>
          <w:szCs w:val="20"/>
        </w:rPr>
        <w:br/>
      </w:r>
      <w:r w:rsidRPr="00A67685">
        <w:rPr>
          <w:rFonts w:ascii="Arial" w:eastAsia="Times New Roman" w:hAnsi="Arial" w:cs="Arial"/>
          <w:color w:val="3F3F3F"/>
          <w:sz w:val="20"/>
          <w:szCs w:val="20"/>
        </w:rPr>
        <w:br/>
      </w:r>
      <w:r w:rsidRPr="00A67685">
        <w:rPr>
          <w:rFonts w:ascii="Arial" w:eastAsia="Times New Roman" w:hAnsi="Arial" w:cs="Arial"/>
          <w:b/>
          <w:bCs/>
          <w:color w:val="3F3F3F"/>
          <w:sz w:val="20"/>
          <w:szCs w:val="20"/>
        </w:rPr>
        <w:t>Exhibition Space</w:t>
      </w:r>
    </w:p>
    <w:p w14:paraId="4ABBBFB6" w14:textId="04B7CF68" w:rsidR="00DB164D" w:rsidRDefault="00A67685" w:rsidP="00A67685">
      <w:pPr>
        <w:numPr>
          <w:ilvl w:val="0"/>
          <w:numId w:val="11"/>
        </w:numPr>
        <w:spacing w:before="100" w:beforeAutospacing="1" w:after="100" w:afterAutospacing="1"/>
        <w:rPr>
          <w:rFonts w:ascii="Arial" w:eastAsia="Times New Roman" w:hAnsi="Arial" w:cs="Arial"/>
          <w:color w:val="3F3F3F"/>
          <w:sz w:val="20"/>
          <w:szCs w:val="20"/>
        </w:rPr>
      </w:pPr>
      <w:r w:rsidRPr="00A67685">
        <w:rPr>
          <w:rFonts w:ascii="Arial" w:eastAsia="Times New Roman" w:hAnsi="Arial" w:cs="Arial"/>
          <w:color w:val="3F3F3F"/>
          <w:sz w:val="20"/>
          <w:szCs w:val="20"/>
        </w:rPr>
        <w:t xml:space="preserve">Exhibitors each receive </w:t>
      </w:r>
      <w:r>
        <w:rPr>
          <w:rFonts w:ascii="Arial" w:eastAsia="Times New Roman" w:hAnsi="Arial" w:cs="Arial"/>
          <w:color w:val="3F3F3F"/>
          <w:sz w:val="20"/>
          <w:szCs w:val="20"/>
        </w:rPr>
        <w:t xml:space="preserve">a 6 </w:t>
      </w:r>
      <w:proofErr w:type="spellStart"/>
      <w:r>
        <w:rPr>
          <w:rFonts w:ascii="Arial" w:eastAsia="Times New Roman" w:hAnsi="Arial" w:cs="Arial"/>
          <w:color w:val="3F3F3F"/>
          <w:sz w:val="20"/>
          <w:szCs w:val="20"/>
        </w:rPr>
        <w:t>ft</w:t>
      </w:r>
      <w:proofErr w:type="spellEnd"/>
      <w:r>
        <w:rPr>
          <w:rFonts w:ascii="Arial" w:eastAsia="Times New Roman" w:hAnsi="Arial" w:cs="Arial"/>
          <w:color w:val="3F3F3F"/>
          <w:sz w:val="20"/>
          <w:szCs w:val="20"/>
        </w:rPr>
        <w:t xml:space="preserve"> table </w:t>
      </w:r>
      <w:r w:rsidR="003F1FE1">
        <w:rPr>
          <w:rFonts w:ascii="Arial" w:eastAsia="Times New Roman" w:hAnsi="Arial" w:cs="Arial"/>
          <w:color w:val="3F3F3F"/>
          <w:sz w:val="20"/>
          <w:szCs w:val="20"/>
        </w:rPr>
        <w:t>(please provide your own tablecloth</w:t>
      </w:r>
      <w:r w:rsidR="00DB164D">
        <w:rPr>
          <w:rFonts w:ascii="Arial" w:eastAsia="Times New Roman" w:hAnsi="Arial" w:cs="Arial"/>
          <w:color w:val="3F3F3F"/>
          <w:sz w:val="20"/>
          <w:szCs w:val="20"/>
        </w:rPr>
        <w:t>)</w:t>
      </w:r>
      <w:r w:rsidRPr="00A67685">
        <w:rPr>
          <w:rFonts w:ascii="Arial" w:eastAsia="Times New Roman" w:hAnsi="Arial" w:cs="Arial"/>
          <w:color w:val="3F3F3F"/>
          <w:sz w:val="20"/>
          <w:szCs w:val="20"/>
        </w:rPr>
        <w:t>.</w:t>
      </w:r>
      <w:r w:rsidR="00DB164D">
        <w:rPr>
          <w:rFonts w:ascii="Arial" w:eastAsia="Times New Roman" w:hAnsi="Arial" w:cs="Arial"/>
          <w:color w:val="3F3F3F"/>
          <w:sz w:val="20"/>
          <w:szCs w:val="20"/>
        </w:rPr>
        <w:t xml:space="preserve">  </w:t>
      </w:r>
    </w:p>
    <w:p w14:paraId="22D2D7AC" w14:textId="23E2C74C" w:rsidR="00DB164D" w:rsidRPr="00DB164D" w:rsidRDefault="00DB164D" w:rsidP="00A67685">
      <w:pPr>
        <w:numPr>
          <w:ilvl w:val="0"/>
          <w:numId w:val="11"/>
        </w:numPr>
        <w:spacing w:before="100" w:beforeAutospacing="1" w:after="100" w:afterAutospacing="1"/>
        <w:rPr>
          <w:rFonts w:ascii="Arial" w:eastAsia="Times New Roman" w:hAnsi="Arial" w:cs="Arial"/>
          <w:color w:val="3F3F3F"/>
          <w:sz w:val="20"/>
          <w:szCs w:val="20"/>
        </w:rPr>
      </w:pPr>
      <w:r>
        <w:rPr>
          <w:rFonts w:ascii="Arial" w:eastAsia="Times New Roman" w:hAnsi="Arial" w:cs="Arial"/>
          <w:color w:val="3F3F3F"/>
          <w:sz w:val="20"/>
          <w:szCs w:val="20"/>
        </w:rPr>
        <w:t xml:space="preserve">If there are </w:t>
      </w:r>
      <w:r w:rsidR="003F1FE1">
        <w:rPr>
          <w:rFonts w:ascii="Arial" w:eastAsia="Times New Roman" w:hAnsi="Arial" w:cs="Arial"/>
          <w:color w:val="3F3F3F"/>
          <w:sz w:val="20"/>
          <w:szCs w:val="20"/>
        </w:rPr>
        <w:t>more than 12</w:t>
      </w:r>
      <w:r>
        <w:rPr>
          <w:rFonts w:ascii="Arial" w:eastAsia="Times New Roman" w:hAnsi="Arial" w:cs="Arial"/>
          <w:color w:val="3F3F3F"/>
          <w:sz w:val="20"/>
          <w:szCs w:val="20"/>
        </w:rPr>
        <w:t xml:space="preserve"> exhibitors </w:t>
      </w:r>
      <w:r w:rsidR="003F1FE1">
        <w:rPr>
          <w:rFonts w:ascii="Arial" w:eastAsia="Times New Roman" w:hAnsi="Arial" w:cs="Arial"/>
          <w:color w:val="3F3F3F"/>
          <w:sz w:val="20"/>
          <w:szCs w:val="20"/>
        </w:rPr>
        <w:t>6’</w:t>
      </w:r>
      <w:r>
        <w:rPr>
          <w:rFonts w:ascii="Arial" w:eastAsia="Times New Roman" w:hAnsi="Arial" w:cs="Arial"/>
          <w:color w:val="3F3F3F"/>
          <w:sz w:val="20"/>
          <w:szCs w:val="20"/>
        </w:rPr>
        <w:t xml:space="preserve"> table space will be allocated</w:t>
      </w:r>
      <w:r w:rsidR="003F1FE1">
        <w:rPr>
          <w:rFonts w:ascii="Arial" w:eastAsia="Times New Roman" w:hAnsi="Arial" w:cs="Arial"/>
          <w:color w:val="3F3F3F"/>
          <w:sz w:val="20"/>
          <w:szCs w:val="20"/>
        </w:rPr>
        <w:t xml:space="preserve"> as shared table space (2 exhibitors per table)</w:t>
      </w:r>
      <w:r>
        <w:rPr>
          <w:rFonts w:ascii="Arial" w:eastAsia="Times New Roman" w:hAnsi="Arial" w:cs="Arial"/>
          <w:color w:val="3F3F3F"/>
          <w:sz w:val="20"/>
          <w:szCs w:val="20"/>
        </w:rPr>
        <w:t xml:space="preserve"> in order of commitments.</w:t>
      </w:r>
    </w:p>
    <w:p w14:paraId="4FACA785" w14:textId="77777777" w:rsidR="00A67685" w:rsidRPr="00A67685" w:rsidRDefault="00A67685" w:rsidP="00A67685">
      <w:pPr>
        <w:numPr>
          <w:ilvl w:val="0"/>
          <w:numId w:val="11"/>
        </w:numPr>
        <w:spacing w:before="100" w:beforeAutospacing="1" w:after="100" w:afterAutospacing="1"/>
        <w:rPr>
          <w:rFonts w:ascii="Arial" w:eastAsia="Times New Roman" w:hAnsi="Arial" w:cs="Arial"/>
          <w:color w:val="3F3F3F"/>
          <w:sz w:val="20"/>
          <w:szCs w:val="20"/>
        </w:rPr>
      </w:pPr>
      <w:r w:rsidRPr="00A67685">
        <w:rPr>
          <w:rFonts w:ascii="Arial" w:eastAsia="Times New Roman" w:hAnsi="Arial" w:cs="Arial"/>
          <w:color w:val="3F3F3F"/>
          <w:sz w:val="20"/>
          <w:szCs w:val="20"/>
        </w:rPr>
        <w:t>All displays, demonstrations, sales activities, etc., must be contained within the reserved space and may not impede traffic through the aisles.  No tape may be used on the walls.</w:t>
      </w:r>
    </w:p>
    <w:p w14:paraId="6CD4E3AC" w14:textId="09D29DA0" w:rsidR="00095F55" w:rsidRDefault="00A67685" w:rsidP="00095F55">
      <w:pPr>
        <w:numPr>
          <w:ilvl w:val="0"/>
          <w:numId w:val="11"/>
        </w:numPr>
        <w:rPr>
          <w:rFonts w:ascii="Arial" w:eastAsia="Times New Roman" w:hAnsi="Arial" w:cs="Arial"/>
          <w:b/>
          <w:bCs/>
          <w:color w:val="3F3F3F"/>
          <w:sz w:val="20"/>
          <w:szCs w:val="20"/>
        </w:rPr>
      </w:pPr>
      <w:r>
        <w:rPr>
          <w:rFonts w:ascii="Arial" w:eastAsia="Times New Roman" w:hAnsi="Arial" w:cs="Arial"/>
          <w:color w:val="3F3F3F"/>
          <w:sz w:val="20"/>
          <w:szCs w:val="20"/>
        </w:rPr>
        <w:t>With Understanding Comes Calm, LLC</w:t>
      </w:r>
      <w:r w:rsidRPr="00A67685">
        <w:rPr>
          <w:rFonts w:ascii="Arial" w:eastAsia="Times New Roman" w:hAnsi="Arial" w:cs="Arial"/>
          <w:color w:val="3F3F3F"/>
          <w:sz w:val="20"/>
          <w:szCs w:val="20"/>
        </w:rPr>
        <w:t xml:space="preserve"> reserves the right to prohibit any exhibit that, in the opinion of management, may detract from the general character of the exhibits as a whole.  </w:t>
      </w:r>
    </w:p>
    <w:p w14:paraId="6FF5A909" w14:textId="77777777" w:rsidR="00095F55" w:rsidRPr="00095F55" w:rsidRDefault="00095F55" w:rsidP="00095F55">
      <w:pPr>
        <w:rPr>
          <w:rFonts w:ascii="Arial" w:eastAsia="Times New Roman" w:hAnsi="Arial" w:cs="Arial"/>
          <w:b/>
          <w:bCs/>
          <w:color w:val="3F3F3F"/>
          <w:sz w:val="20"/>
          <w:szCs w:val="20"/>
        </w:rPr>
      </w:pPr>
    </w:p>
    <w:p w14:paraId="7617AE13" w14:textId="798766D0" w:rsidR="00A67685" w:rsidRPr="00A67685" w:rsidRDefault="00A67685" w:rsidP="00A67685">
      <w:pPr>
        <w:rPr>
          <w:rFonts w:ascii="Arial" w:eastAsia="Times New Roman" w:hAnsi="Arial" w:cs="Arial"/>
          <w:color w:val="3F3F3F"/>
          <w:sz w:val="20"/>
          <w:szCs w:val="20"/>
        </w:rPr>
      </w:pPr>
      <w:r w:rsidRPr="00A67685">
        <w:rPr>
          <w:rFonts w:ascii="Arial" w:eastAsia="Times New Roman" w:hAnsi="Arial" w:cs="Arial"/>
          <w:b/>
          <w:bCs/>
          <w:color w:val="3F3F3F"/>
          <w:sz w:val="20"/>
          <w:szCs w:val="20"/>
        </w:rPr>
        <w:t>Exhibit Hours and Setup</w:t>
      </w:r>
    </w:p>
    <w:p w14:paraId="057E0884" w14:textId="09E7C228" w:rsidR="00A67685" w:rsidRPr="00A67685" w:rsidRDefault="00A67685" w:rsidP="00A67685">
      <w:pPr>
        <w:numPr>
          <w:ilvl w:val="0"/>
          <w:numId w:val="12"/>
        </w:numPr>
        <w:spacing w:before="100" w:beforeAutospacing="1" w:after="100" w:afterAutospacing="1"/>
        <w:rPr>
          <w:rFonts w:ascii="Arial" w:eastAsia="Times New Roman" w:hAnsi="Arial" w:cs="Arial"/>
          <w:color w:val="3F3F3F"/>
          <w:sz w:val="20"/>
          <w:szCs w:val="20"/>
        </w:rPr>
      </w:pPr>
      <w:r w:rsidRPr="00A67685">
        <w:rPr>
          <w:rFonts w:ascii="Arial" w:eastAsia="Times New Roman" w:hAnsi="Arial" w:cs="Arial"/>
          <w:color w:val="3F3F3F"/>
          <w:sz w:val="20"/>
          <w:szCs w:val="20"/>
        </w:rPr>
        <w:t>The</w:t>
      </w:r>
      <w:r>
        <w:rPr>
          <w:rFonts w:ascii="Arial" w:eastAsia="Times New Roman" w:hAnsi="Arial" w:cs="Arial"/>
          <w:color w:val="3F3F3F"/>
          <w:sz w:val="20"/>
          <w:szCs w:val="20"/>
        </w:rPr>
        <w:t xml:space="preserve"> e</w:t>
      </w:r>
      <w:r w:rsidR="00C96677">
        <w:rPr>
          <w:rFonts w:ascii="Arial" w:eastAsia="Times New Roman" w:hAnsi="Arial" w:cs="Arial"/>
          <w:color w:val="3F3F3F"/>
          <w:sz w:val="20"/>
          <w:szCs w:val="20"/>
        </w:rPr>
        <w:t>xhibit venue will be open at 6:3</w:t>
      </w:r>
      <w:r>
        <w:rPr>
          <w:rFonts w:ascii="Arial" w:eastAsia="Times New Roman" w:hAnsi="Arial" w:cs="Arial"/>
          <w:color w:val="3F3F3F"/>
          <w:sz w:val="20"/>
          <w:szCs w:val="20"/>
        </w:rPr>
        <w:t>0 p</w:t>
      </w:r>
      <w:r w:rsidRPr="00A67685">
        <w:rPr>
          <w:rFonts w:ascii="Arial" w:eastAsia="Times New Roman" w:hAnsi="Arial" w:cs="Arial"/>
          <w:color w:val="3F3F3F"/>
          <w:sz w:val="20"/>
          <w:szCs w:val="20"/>
        </w:rPr>
        <w:t>.m. for setup on the day of the event.  </w:t>
      </w:r>
      <w:r w:rsidRPr="00A67685">
        <w:rPr>
          <w:rFonts w:ascii="Arial" w:eastAsia="Times New Roman" w:hAnsi="Arial" w:cs="Arial"/>
          <w:b/>
          <w:bCs/>
          <w:color w:val="3F3F3F"/>
          <w:sz w:val="20"/>
          <w:szCs w:val="20"/>
        </w:rPr>
        <w:t>Exhibits are</w:t>
      </w:r>
      <w:r>
        <w:rPr>
          <w:rFonts w:ascii="Arial" w:eastAsia="Times New Roman" w:hAnsi="Arial" w:cs="Arial"/>
          <w:b/>
          <w:bCs/>
          <w:color w:val="3F3F3F"/>
          <w:sz w:val="20"/>
          <w:szCs w:val="20"/>
        </w:rPr>
        <w:t xml:space="preserve"> required to remain open until 9</w:t>
      </w:r>
      <w:r w:rsidR="00C96677">
        <w:rPr>
          <w:rFonts w:ascii="Arial" w:eastAsia="Times New Roman" w:hAnsi="Arial" w:cs="Arial"/>
          <w:b/>
          <w:bCs/>
          <w:color w:val="3F3F3F"/>
          <w:sz w:val="20"/>
          <w:szCs w:val="20"/>
        </w:rPr>
        <w:t>:0</w:t>
      </w:r>
      <w:r w:rsidRPr="00A67685">
        <w:rPr>
          <w:rFonts w:ascii="Arial" w:eastAsia="Times New Roman" w:hAnsi="Arial" w:cs="Arial"/>
          <w:b/>
          <w:bCs/>
          <w:color w:val="3F3F3F"/>
          <w:sz w:val="20"/>
          <w:szCs w:val="20"/>
        </w:rPr>
        <w:t>0 pm.</w:t>
      </w:r>
      <w:r w:rsidRPr="00A67685">
        <w:rPr>
          <w:rFonts w:ascii="Arial" w:eastAsia="Times New Roman" w:hAnsi="Arial" w:cs="Arial"/>
          <w:color w:val="3F3F3F"/>
          <w:sz w:val="20"/>
          <w:szCs w:val="20"/>
        </w:rPr>
        <w:t> </w:t>
      </w:r>
      <w:r w:rsidRPr="00A67685">
        <w:rPr>
          <w:rFonts w:ascii="Arial" w:eastAsia="Times New Roman" w:hAnsi="Arial" w:cs="Arial"/>
          <w:i/>
          <w:iCs/>
          <w:color w:val="3F3F3F"/>
          <w:sz w:val="20"/>
          <w:szCs w:val="20"/>
        </w:rPr>
        <w:t>  </w:t>
      </w:r>
    </w:p>
    <w:p w14:paraId="4F195BEF" w14:textId="05461DAC" w:rsidR="00A67685" w:rsidRPr="00A67685" w:rsidRDefault="00A67685" w:rsidP="00A67685">
      <w:pPr>
        <w:numPr>
          <w:ilvl w:val="0"/>
          <w:numId w:val="12"/>
        </w:numPr>
        <w:rPr>
          <w:rFonts w:ascii="Arial" w:eastAsia="Times New Roman" w:hAnsi="Arial" w:cs="Arial"/>
          <w:color w:val="3F3F3F"/>
          <w:sz w:val="20"/>
          <w:szCs w:val="20"/>
        </w:rPr>
      </w:pPr>
      <w:proofErr w:type="gramStart"/>
      <w:r w:rsidRPr="00A67685">
        <w:rPr>
          <w:rFonts w:ascii="Arial" w:eastAsia="Times New Roman" w:hAnsi="Arial" w:cs="Arial"/>
          <w:color w:val="3F3F3F"/>
          <w:sz w:val="20"/>
          <w:szCs w:val="20"/>
        </w:rPr>
        <w:t xml:space="preserve">Neither </w:t>
      </w:r>
      <w:r>
        <w:rPr>
          <w:rFonts w:ascii="Arial" w:eastAsia="Times New Roman" w:hAnsi="Arial" w:cs="Arial"/>
          <w:color w:val="3F3F3F"/>
          <w:sz w:val="20"/>
          <w:szCs w:val="20"/>
        </w:rPr>
        <w:t>With Understanding Comes Calm, LLC</w:t>
      </w:r>
      <w:r w:rsidRPr="00A67685">
        <w:rPr>
          <w:rFonts w:ascii="Arial" w:eastAsia="Times New Roman" w:hAnsi="Arial" w:cs="Arial"/>
          <w:color w:val="3F3F3F"/>
          <w:sz w:val="20"/>
          <w:szCs w:val="20"/>
        </w:rPr>
        <w:t xml:space="preserve"> nor venue</w:t>
      </w:r>
      <w:proofErr w:type="gramEnd"/>
      <w:r w:rsidRPr="00A67685">
        <w:rPr>
          <w:rFonts w:ascii="Arial" w:eastAsia="Times New Roman" w:hAnsi="Arial" w:cs="Arial"/>
          <w:color w:val="3F3F3F"/>
          <w:sz w:val="20"/>
          <w:szCs w:val="20"/>
        </w:rPr>
        <w:t xml:space="preserve"> provides equipment or employees to assist with the process or set-up or take down.</w:t>
      </w:r>
    </w:p>
    <w:p w14:paraId="0612B503" w14:textId="44D04EC7" w:rsidR="00364A27" w:rsidRDefault="00A67685" w:rsidP="00A67685">
      <w:pPr>
        <w:rPr>
          <w:rFonts w:ascii="Arial" w:eastAsia="Times New Roman" w:hAnsi="Arial" w:cs="Arial"/>
          <w:color w:val="3F3F3F"/>
          <w:sz w:val="20"/>
          <w:szCs w:val="20"/>
        </w:rPr>
      </w:pPr>
      <w:r w:rsidRPr="00A67685">
        <w:rPr>
          <w:rFonts w:ascii="Arial" w:eastAsia="Times New Roman" w:hAnsi="Arial" w:cs="Arial"/>
          <w:color w:val="3F3F3F"/>
          <w:sz w:val="20"/>
          <w:szCs w:val="20"/>
        </w:rPr>
        <w:br/>
      </w:r>
      <w:r w:rsidRPr="00A67685">
        <w:rPr>
          <w:rFonts w:ascii="Arial" w:eastAsia="Times New Roman" w:hAnsi="Arial" w:cs="Arial"/>
          <w:b/>
          <w:bCs/>
          <w:color w:val="3F3F3F"/>
          <w:sz w:val="20"/>
          <w:szCs w:val="20"/>
        </w:rPr>
        <w:t>Insurance/Liability</w:t>
      </w:r>
      <w:r w:rsidRPr="00A67685">
        <w:rPr>
          <w:rFonts w:ascii="Arial" w:eastAsia="Times New Roman" w:hAnsi="Arial" w:cs="Arial"/>
          <w:color w:val="3F3F3F"/>
          <w:sz w:val="20"/>
          <w:szCs w:val="20"/>
        </w:rPr>
        <w:br/>
        <w:t xml:space="preserve">During the exhibit hours, the exhibitor's representative will be responsible for the security of the exhibit. Exhibitors wishing to insure their goods must do so at their own expense. The exhibitor assumes the entire responsibility and liability for losses, damages and claims arising out of damage to or injury sustained on the premises of the </w:t>
      </w:r>
      <w:r w:rsidR="001077D4">
        <w:rPr>
          <w:rFonts w:ascii="Arial" w:eastAsia="Times New Roman" w:hAnsi="Arial" w:cs="Arial"/>
          <w:color w:val="3F3F3F"/>
          <w:sz w:val="20"/>
          <w:szCs w:val="20"/>
        </w:rPr>
        <w:t>documentary</w:t>
      </w:r>
      <w:r w:rsidRPr="00A67685">
        <w:rPr>
          <w:rFonts w:ascii="Arial" w:eastAsia="Times New Roman" w:hAnsi="Arial" w:cs="Arial"/>
          <w:color w:val="3F3F3F"/>
          <w:sz w:val="20"/>
          <w:szCs w:val="20"/>
        </w:rPr>
        <w:t xml:space="preserve">, and shall indemnify and hold </w:t>
      </w:r>
      <w:r>
        <w:rPr>
          <w:rFonts w:ascii="Arial" w:eastAsia="Times New Roman" w:hAnsi="Arial" w:cs="Arial"/>
          <w:color w:val="3F3F3F"/>
          <w:sz w:val="20"/>
          <w:szCs w:val="20"/>
        </w:rPr>
        <w:t>With Understanding Comes Calm, LLC</w:t>
      </w:r>
      <w:r w:rsidRPr="00A67685">
        <w:rPr>
          <w:rFonts w:ascii="Arial" w:eastAsia="Times New Roman" w:hAnsi="Arial" w:cs="Arial"/>
          <w:color w:val="3F3F3F"/>
          <w:sz w:val="20"/>
          <w:szCs w:val="20"/>
        </w:rPr>
        <w:t xml:space="preserve"> harmless from any and all such injury, losses or damages.</w:t>
      </w:r>
    </w:p>
    <w:p w14:paraId="04625A62" w14:textId="77777777" w:rsidR="00364A27" w:rsidRDefault="00364A27" w:rsidP="00A67685">
      <w:pPr>
        <w:rPr>
          <w:rFonts w:ascii="Arial" w:eastAsia="Times New Roman" w:hAnsi="Arial" w:cs="Arial"/>
          <w:color w:val="3F3F3F"/>
          <w:sz w:val="20"/>
          <w:szCs w:val="20"/>
        </w:rPr>
      </w:pPr>
    </w:p>
    <w:p w14:paraId="4C32123B" w14:textId="77777777" w:rsidR="00364A27" w:rsidRDefault="00364A27" w:rsidP="00A67685">
      <w:pPr>
        <w:rPr>
          <w:rFonts w:ascii="Arial" w:eastAsia="Times New Roman" w:hAnsi="Arial" w:cs="Arial"/>
          <w:b/>
          <w:color w:val="3F3F3F"/>
          <w:sz w:val="20"/>
          <w:szCs w:val="20"/>
        </w:rPr>
      </w:pPr>
      <w:r>
        <w:rPr>
          <w:rFonts w:ascii="Arial" w:eastAsia="Times New Roman" w:hAnsi="Arial" w:cs="Arial"/>
          <w:b/>
          <w:color w:val="3F3F3F"/>
          <w:sz w:val="20"/>
          <w:szCs w:val="20"/>
        </w:rPr>
        <w:t>Participant Submissions</w:t>
      </w:r>
    </w:p>
    <w:p w14:paraId="189AAEBD" w14:textId="5BD9F070" w:rsidR="001077D4" w:rsidRDefault="00364A27" w:rsidP="00364A27">
      <w:pPr>
        <w:rPr>
          <w:rFonts w:ascii="Arial" w:eastAsia="Times New Roman" w:hAnsi="Arial" w:cs="Arial"/>
          <w:color w:val="3F3F3F"/>
          <w:sz w:val="20"/>
          <w:szCs w:val="20"/>
        </w:rPr>
      </w:pPr>
      <w:r>
        <w:rPr>
          <w:rFonts w:ascii="Arial" w:eastAsia="Times New Roman" w:hAnsi="Arial" w:cs="Arial"/>
          <w:color w:val="3F3F3F"/>
          <w:sz w:val="20"/>
          <w:szCs w:val="20"/>
        </w:rPr>
        <w:t xml:space="preserve">All materials (business cards, brochures, </w:t>
      </w:r>
      <w:proofErr w:type="spellStart"/>
      <w:r>
        <w:rPr>
          <w:rFonts w:ascii="Arial" w:eastAsia="Times New Roman" w:hAnsi="Arial" w:cs="Arial"/>
          <w:color w:val="3F3F3F"/>
          <w:sz w:val="20"/>
          <w:szCs w:val="20"/>
        </w:rPr>
        <w:t>etc</w:t>
      </w:r>
      <w:proofErr w:type="spellEnd"/>
      <w:r>
        <w:rPr>
          <w:rFonts w:ascii="Arial" w:eastAsia="Times New Roman" w:hAnsi="Arial" w:cs="Arial"/>
          <w:color w:val="3F3F3F"/>
          <w:sz w:val="20"/>
          <w:szCs w:val="20"/>
        </w:rPr>
        <w:t xml:space="preserve">) to be included in the giveaway bags and all electronic logos for the movie screen scrolling advertisement </w:t>
      </w:r>
      <w:r w:rsidRPr="00364A27">
        <w:rPr>
          <w:rFonts w:ascii="Arial" w:eastAsia="Times New Roman" w:hAnsi="Arial" w:cs="Arial"/>
          <w:b/>
          <w:color w:val="3F3F3F"/>
          <w:sz w:val="20"/>
          <w:szCs w:val="20"/>
          <w:u w:val="single"/>
        </w:rPr>
        <w:t xml:space="preserve">must be submitted by or before </w:t>
      </w:r>
      <w:r w:rsidR="00C96677">
        <w:rPr>
          <w:rFonts w:ascii="Arial" w:eastAsia="Times New Roman" w:hAnsi="Arial" w:cs="Arial"/>
          <w:b/>
          <w:color w:val="3F3F3F"/>
          <w:sz w:val="20"/>
          <w:szCs w:val="20"/>
          <w:u w:val="single"/>
        </w:rPr>
        <w:t>April</w:t>
      </w:r>
      <w:r w:rsidR="003F1FE1">
        <w:rPr>
          <w:rFonts w:ascii="Arial" w:eastAsia="Times New Roman" w:hAnsi="Arial" w:cs="Arial"/>
          <w:b/>
          <w:color w:val="3F3F3F"/>
          <w:sz w:val="20"/>
          <w:szCs w:val="20"/>
          <w:u w:val="single"/>
        </w:rPr>
        <w:t xml:space="preserve"> </w:t>
      </w:r>
      <w:r w:rsidR="00C96677">
        <w:rPr>
          <w:rFonts w:ascii="Arial" w:eastAsia="Times New Roman" w:hAnsi="Arial" w:cs="Arial"/>
          <w:b/>
          <w:color w:val="3F3F3F"/>
          <w:sz w:val="20"/>
          <w:szCs w:val="20"/>
          <w:u w:val="single"/>
        </w:rPr>
        <w:t>18, 2017.</w:t>
      </w:r>
      <w:r w:rsidR="00A67685" w:rsidRPr="00A67685">
        <w:rPr>
          <w:rFonts w:ascii="Arial" w:eastAsia="Times New Roman" w:hAnsi="Arial" w:cs="Arial"/>
          <w:color w:val="3F3F3F"/>
          <w:sz w:val="20"/>
          <w:szCs w:val="20"/>
        </w:rPr>
        <w:br/>
      </w:r>
      <w:r w:rsidR="00A67685" w:rsidRPr="00A67685">
        <w:rPr>
          <w:rFonts w:ascii="Arial" w:eastAsia="Times New Roman" w:hAnsi="Arial" w:cs="Arial"/>
          <w:color w:val="3F3F3F"/>
          <w:sz w:val="20"/>
          <w:szCs w:val="20"/>
        </w:rPr>
        <w:br/>
      </w:r>
      <w:r w:rsidR="00A67685" w:rsidRPr="00A67685">
        <w:rPr>
          <w:rFonts w:ascii="Arial" w:eastAsia="Times New Roman" w:hAnsi="Arial" w:cs="Arial"/>
          <w:b/>
          <w:bCs/>
          <w:color w:val="3F3F3F"/>
          <w:sz w:val="20"/>
          <w:szCs w:val="20"/>
        </w:rPr>
        <w:t>Cancellations and Refunds</w:t>
      </w:r>
      <w:r w:rsidR="00A67685" w:rsidRPr="00A67685">
        <w:rPr>
          <w:rFonts w:ascii="Arial" w:eastAsia="Times New Roman" w:hAnsi="Arial" w:cs="Arial"/>
          <w:color w:val="3F3F3F"/>
          <w:sz w:val="20"/>
          <w:szCs w:val="20"/>
        </w:rPr>
        <w:br/>
        <w:t xml:space="preserve">Should it become necessary to cancel the reservation, your rental fee will be refunded to you in total if a written request is received at the </w:t>
      </w:r>
      <w:r w:rsidR="00A67685">
        <w:rPr>
          <w:rFonts w:ascii="Arial" w:eastAsia="Times New Roman" w:hAnsi="Arial" w:cs="Arial"/>
          <w:color w:val="3F3F3F"/>
          <w:sz w:val="20"/>
          <w:szCs w:val="20"/>
        </w:rPr>
        <w:t>With Understanding Comes Calm, LLC</w:t>
      </w:r>
      <w:r w:rsidR="00A67685" w:rsidRPr="00A67685">
        <w:rPr>
          <w:rFonts w:ascii="Arial" w:eastAsia="Times New Roman" w:hAnsi="Arial" w:cs="Arial"/>
          <w:color w:val="3F3F3F"/>
          <w:sz w:val="20"/>
          <w:szCs w:val="20"/>
        </w:rPr>
        <w:t xml:space="preserve"> office </w:t>
      </w:r>
      <w:r w:rsidR="00A67685" w:rsidRPr="00A67685">
        <w:rPr>
          <w:rFonts w:ascii="Arial" w:eastAsia="Times New Roman" w:hAnsi="Arial" w:cs="Arial"/>
          <w:b/>
          <w:bCs/>
          <w:color w:val="3F3F3F"/>
          <w:sz w:val="20"/>
          <w:szCs w:val="20"/>
        </w:rPr>
        <w:t xml:space="preserve">on or before </w:t>
      </w:r>
      <w:r w:rsidR="00C96677">
        <w:rPr>
          <w:rFonts w:ascii="Arial" w:eastAsia="Times New Roman" w:hAnsi="Arial" w:cs="Arial"/>
          <w:b/>
          <w:bCs/>
          <w:color w:val="3F3F3F"/>
          <w:sz w:val="20"/>
          <w:szCs w:val="20"/>
        </w:rPr>
        <w:t>April 18, 2017</w:t>
      </w:r>
      <w:r w:rsidR="00A67685" w:rsidRPr="00A67685">
        <w:rPr>
          <w:rFonts w:ascii="Arial" w:eastAsia="Times New Roman" w:hAnsi="Arial" w:cs="Arial"/>
          <w:b/>
          <w:bCs/>
          <w:color w:val="3F3F3F"/>
          <w:sz w:val="20"/>
          <w:szCs w:val="20"/>
        </w:rPr>
        <w:t>.</w:t>
      </w:r>
      <w:r w:rsidR="00A67685" w:rsidRPr="00A67685">
        <w:rPr>
          <w:rFonts w:ascii="Arial" w:eastAsia="Times New Roman" w:hAnsi="Arial" w:cs="Arial"/>
          <w:color w:val="3F3F3F"/>
          <w:sz w:val="20"/>
          <w:szCs w:val="20"/>
        </w:rPr>
        <w:br/>
      </w:r>
      <w:r w:rsidR="00A67685" w:rsidRPr="00A67685">
        <w:rPr>
          <w:rFonts w:ascii="Arial" w:eastAsia="Times New Roman" w:hAnsi="Arial" w:cs="Arial"/>
          <w:color w:val="3F3F3F"/>
          <w:sz w:val="20"/>
          <w:szCs w:val="20"/>
        </w:rPr>
        <w:br/>
      </w:r>
      <w:r w:rsidR="00A67685" w:rsidRPr="00A67685">
        <w:rPr>
          <w:rFonts w:ascii="Arial" w:eastAsia="Times New Roman" w:hAnsi="Arial" w:cs="Arial"/>
          <w:b/>
          <w:bCs/>
          <w:color w:val="3F3F3F"/>
          <w:sz w:val="20"/>
          <w:szCs w:val="20"/>
        </w:rPr>
        <w:t>Cancellation of the Event</w:t>
      </w:r>
      <w:r w:rsidR="00A67685" w:rsidRPr="00A67685">
        <w:rPr>
          <w:rFonts w:ascii="Arial" w:eastAsia="Times New Roman" w:hAnsi="Arial" w:cs="Arial"/>
          <w:color w:val="3F3F3F"/>
          <w:sz w:val="20"/>
          <w:szCs w:val="20"/>
        </w:rPr>
        <w:br/>
        <w:t xml:space="preserve">The maximum extent of </w:t>
      </w:r>
      <w:r w:rsidR="00A67685">
        <w:rPr>
          <w:rFonts w:ascii="Arial" w:eastAsia="Times New Roman" w:hAnsi="Arial" w:cs="Arial"/>
          <w:color w:val="3F3F3F"/>
          <w:sz w:val="20"/>
          <w:szCs w:val="20"/>
        </w:rPr>
        <w:t>With Understanding Comes Calm, LLC’s</w:t>
      </w:r>
      <w:r w:rsidR="00A67685" w:rsidRPr="00A67685">
        <w:rPr>
          <w:rFonts w:ascii="Arial" w:eastAsia="Times New Roman" w:hAnsi="Arial" w:cs="Arial"/>
          <w:color w:val="3F3F3F"/>
          <w:sz w:val="20"/>
          <w:szCs w:val="20"/>
        </w:rPr>
        <w:t xml:space="preserve"> liability, in the event of cancellation of the </w:t>
      </w:r>
      <w:r w:rsidR="001077D4">
        <w:rPr>
          <w:rFonts w:ascii="Arial" w:eastAsia="Times New Roman" w:hAnsi="Arial" w:cs="Arial"/>
          <w:color w:val="3F3F3F"/>
          <w:sz w:val="20"/>
          <w:szCs w:val="20"/>
        </w:rPr>
        <w:t>screening</w:t>
      </w:r>
      <w:r w:rsidR="00A67685" w:rsidRPr="00A67685">
        <w:rPr>
          <w:rFonts w:ascii="Arial" w:eastAsia="Times New Roman" w:hAnsi="Arial" w:cs="Arial"/>
          <w:color w:val="3F3F3F"/>
          <w:sz w:val="20"/>
          <w:szCs w:val="20"/>
        </w:rPr>
        <w:t xml:space="preserve"> for any reason, will be repayment of the </w:t>
      </w:r>
      <w:r w:rsidR="001077D4">
        <w:rPr>
          <w:rFonts w:ascii="Arial" w:eastAsia="Times New Roman" w:hAnsi="Arial" w:cs="Arial"/>
          <w:color w:val="3F3F3F"/>
          <w:sz w:val="20"/>
          <w:szCs w:val="20"/>
        </w:rPr>
        <w:t>exhibitor/partic</w:t>
      </w:r>
      <w:r w:rsidR="00DB164D">
        <w:rPr>
          <w:rFonts w:ascii="Arial" w:eastAsia="Times New Roman" w:hAnsi="Arial" w:cs="Arial"/>
          <w:color w:val="3F3F3F"/>
          <w:sz w:val="20"/>
          <w:szCs w:val="20"/>
        </w:rPr>
        <w:t>i</w:t>
      </w:r>
      <w:r w:rsidR="001077D4">
        <w:rPr>
          <w:rFonts w:ascii="Arial" w:eastAsia="Times New Roman" w:hAnsi="Arial" w:cs="Arial"/>
          <w:color w:val="3F3F3F"/>
          <w:sz w:val="20"/>
          <w:szCs w:val="20"/>
        </w:rPr>
        <w:t>pant</w:t>
      </w:r>
      <w:r w:rsidR="00A67685" w:rsidRPr="00A67685">
        <w:rPr>
          <w:rFonts w:ascii="Arial" w:eastAsia="Times New Roman" w:hAnsi="Arial" w:cs="Arial"/>
          <w:color w:val="3F3F3F"/>
          <w:sz w:val="20"/>
          <w:szCs w:val="20"/>
        </w:rPr>
        <w:t xml:space="preserve"> fees. This shall constitute a release from any and all obligations or liability for damages to the exhibitor.</w:t>
      </w:r>
      <w:r w:rsidR="00A67685" w:rsidRPr="00A67685">
        <w:rPr>
          <w:rFonts w:ascii="Arial" w:eastAsia="Times New Roman" w:hAnsi="Arial" w:cs="Arial"/>
          <w:color w:val="3F3F3F"/>
          <w:sz w:val="20"/>
          <w:szCs w:val="20"/>
        </w:rPr>
        <w:br/>
      </w:r>
    </w:p>
    <w:p w14:paraId="6ECDFB8F" w14:textId="77777777" w:rsidR="00B2597F" w:rsidRDefault="00A67685" w:rsidP="00457D26">
      <w:pPr>
        <w:rPr>
          <w:rFonts w:ascii="Arial" w:eastAsia="Times New Roman" w:hAnsi="Arial" w:cs="Arial"/>
          <w:color w:val="3F3F3F"/>
          <w:sz w:val="20"/>
          <w:szCs w:val="20"/>
        </w:rPr>
      </w:pPr>
      <w:r w:rsidRPr="00A67685">
        <w:rPr>
          <w:rFonts w:ascii="Arial" w:eastAsia="Times New Roman" w:hAnsi="Arial" w:cs="Arial"/>
          <w:color w:val="3F3F3F"/>
          <w:sz w:val="20"/>
          <w:szCs w:val="20"/>
        </w:rPr>
        <w:t xml:space="preserve">Exhibitors must complete and submit the registration form on page </w:t>
      </w:r>
      <w:r w:rsidR="001077D4">
        <w:rPr>
          <w:rFonts w:ascii="Arial" w:eastAsia="Times New Roman" w:hAnsi="Arial" w:cs="Arial"/>
          <w:color w:val="3F3F3F"/>
          <w:sz w:val="20"/>
          <w:szCs w:val="20"/>
        </w:rPr>
        <w:t xml:space="preserve">2 of this letter </w:t>
      </w:r>
      <w:r w:rsidRPr="00A67685">
        <w:rPr>
          <w:rFonts w:ascii="Arial" w:eastAsia="Times New Roman" w:hAnsi="Arial" w:cs="Arial"/>
          <w:color w:val="3F3F3F"/>
          <w:sz w:val="20"/>
          <w:szCs w:val="20"/>
        </w:rPr>
        <w:t>and submit payment prior to being adde</w:t>
      </w:r>
      <w:r w:rsidR="00B2597F">
        <w:rPr>
          <w:rFonts w:ascii="Arial" w:eastAsia="Times New Roman" w:hAnsi="Arial" w:cs="Arial"/>
          <w:color w:val="3F3F3F"/>
          <w:sz w:val="20"/>
          <w:szCs w:val="20"/>
        </w:rPr>
        <w:t>d to event marketing materials.</w:t>
      </w:r>
    </w:p>
    <w:p w14:paraId="43C285B8" w14:textId="6F3895CE" w:rsidR="00ED448D" w:rsidRPr="00B2597F" w:rsidRDefault="00ED448D" w:rsidP="00B2597F">
      <w:pPr>
        <w:jc w:val="center"/>
        <w:rPr>
          <w:rFonts w:ascii="Arial" w:eastAsia="Times New Roman" w:hAnsi="Arial" w:cs="Arial"/>
          <w:b/>
          <w:bCs/>
          <w:caps/>
          <w:color w:val="B364BA" w:themeColor="text2" w:themeTint="80"/>
          <w:sz w:val="28"/>
          <w:szCs w:val="28"/>
        </w:rPr>
      </w:pPr>
      <w:r w:rsidRPr="00484E27">
        <w:rPr>
          <w:rFonts w:ascii="Arial" w:eastAsia="Times New Roman" w:hAnsi="Arial" w:cs="Arial"/>
          <w:b/>
          <w:bCs/>
          <w:caps/>
          <w:color w:val="9774A7" w:themeColor="background2" w:themeShade="BF"/>
          <w:sz w:val="28"/>
          <w:szCs w:val="28"/>
        </w:rPr>
        <w:lastRenderedPageBreak/>
        <w:t>EXHIBITOR</w:t>
      </w:r>
      <w:r w:rsidR="005920A7" w:rsidRPr="00484E27">
        <w:rPr>
          <w:rFonts w:ascii="Arial" w:eastAsia="Times New Roman" w:hAnsi="Arial" w:cs="Arial"/>
          <w:b/>
          <w:bCs/>
          <w:caps/>
          <w:color w:val="9774A7" w:themeColor="background2" w:themeShade="BF"/>
          <w:sz w:val="28"/>
          <w:szCs w:val="28"/>
        </w:rPr>
        <w:t>/ADVERTISER</w:t>
      </w:r>
      <w:r w:rsidRPr="00484E27">
        <w:rPr>
          <w:rFonts w:ascii="Arial" w:eastAsia="Times New Roman" w:hAnsi="Arial" w:cs="Arial"/>
          <w:b/>
          <w:bCs/>
          <w:caps/>
          <w:color w:val="9774A7" w:themeColor="background2" w:themeShade="BF"/>
          <w:sz w:val="28"/>
          <w:szCs w:val="28"/>
        </w:rPr>
        <w:t xml:space="preserve"> REGISTRATION</w:t>
      </w:r>
    </w:p>
    <w:p w14:paraId="3129CF47" w14:textId="130CBA7B" w:rsidR="00506C5D" w:rsidRPr="00484E27" w:rsidRDefault="00ED448D" w:rsidP="00506C5D">
      <w:pPr>
        <w:shd w:val="clear" w:color="auto" w:fill="FFFFFF"/>
        <w:spacing w:after="240"/>
        <w:jc w:val="center"/>
        <w:rPr>
          <w:rFonts w:ascii="Arial" w:eastAsia="Times New Roman" w:hAnsi="Arial" w:cs="Arial"/>
          <w:b/>
          <w:bCs/>
          <w:color w:val="9774A7" w:themeColor="background2" w:themeShade="BF"/>
          <w:sz w:val="27"/>
          <w:szCs w:val="27"/>
        </w:rPr>
      </w:pPr>
      <w:r w:rsidRPr="00484E27">
        <w:rPr>
          <w:rFonts w:ascii="Arial" w:eastAsia="Times New Roman" w:hAnsi="Arial" w:cs="Arial"/>
          <w:b/>
          <w:bCs/>
          <w:color w:val="9774A7" w:themeColor="background2" w:themeShade="BF"/>
          <w:sz w:val="27"/>
          <w:szCs w:val="27"/>
        </w:rPr>
        <w:t xml:space="preserve">All </w:t>
      </w:r>
      <w:r w:rsidR="005920A7" w:rsidRPr="00484E27">
        <w:rPr>
          <w:rFonts w:ascii="Arial" w:eastAsia="Times New Roman" w:hAnsi="Arial" w:cs="Arial"/>
          <w:b/>
          <w:bCs/>
          <w:color w:val="9774A7" w:themeColor="background2" w:themeShade="BF"/>
          <w:sz w:val="27"/>
          <w:szCs w:val="27"/>
        </w:rPr>
        <w:t>Participants please</w:t>
      </w:r>
      <w:r w:rsidRPr="00484E27">
        <w:rPr>
          <w:rFonts w:ascii="Arial" w:eastAsia="Times New Roman" w:hAnsi="Arial" w:cs="Arial"/>
          <w:b/>
          <w:bCs/>
          <w:color w:val="9774A7" w:themeColor="background2" w:themeShade="BF"/>
          <w:sz w:val="27"/>
          <w:szCs w:val="27"/>
        </w:rPr>
        <w:t xml:space="preserve"> submit this Registration with </w:t>
      </w:r>
      <w:r w:rsidR="005920A7" w:rsidRPr="00484E27">
        <w:rPr>
          <w:rFonts w:ascii="Arial" w:eastAsia="Times New Roman" w:hAnsi="Arial" w:cs="Arial"/>
          <w:b/>
          <w:bCs/>
          <w:color w:val="9774A7" w:themeColor="background2" w:themeShade="BF"/>
          <w:sz w:val="27"/>
          <w:szCs w:val="27"/>
        </w:rPr>
        <w:t>your</w:t>
      </w:r>
      <w:r w:rsidRPr="00484E27">
        <w:rPr>
          <w:rFonts w:ascii="Arial" w:eastAsia="Times New Roman" w:hAnsi="Arial" w:cs="Arial"/>
          <w:b/>
          <w:bCs/>
          <w:color w:val="9774A7" w:themeColor="background2" w:themeShade="BF"/>
          <w:sz w:val="27"/>
          <w:szCs w:val="27"/>
        </w:rPr>
        <w:t xml:space="preserve"> payment.  Please make checks </w:t>
      </w:r>
      <w:r w:rsidR="007D1825" w:rsidRPr="00484E27">
        <w:rPr>
          <w:rFonts w:ascii="Arial" w:eastAsia="Times New Roman" w:hAnsi="Arial" w:cs="Arial"/>
          <w:b/>
          <w:bCs/>
          <w:color w:val="9774A7" w:themeColor="background2" w:themeShade="BF"/>
          <w:sz w:val="27"/>
          <w:szCs w:val="27"/>
        </w:rPr>
        <w:t>payable</w:t>
      </w:r>
      <w:r w:rsidRPr="00484E27">
        <w:rPr>
          <w:rFonts w:ascii="Arial" w:eastAsia="Times New Roman" w:hAnsi="Arial" w:cs="Arial"/>
          <w:b/>
          <w:bCs/>
          <w:color w:val="9774A7" w:themeColor="background2" w:themeShade="BF"/>
          <w:sz w:val="27"/>
          <w:szCs w:val="27"/>
        </w:rPr>
        <w:t xml:space="preserve"> to With Understa</w:t>
      </w:r>
      <w:r w:rsidR="007D1825" w:rsidRPr="00484E27">
        <w:rPr>
          <w:rFonts w:ascii="Arial" w:eastAsia="Times New Roman" w:hAnsi="Arial" w:cs="Arial"/>
          <w:b/>
          <w:bCs/>
          <w:color w:val="9774A7" w:themeColor="background2" w:themeShade="BF"/>
          <w:sz w:val="27"/>
          <w:szCs w:val="27"/>
        </w:rPr>
        <w:t xml:space="preserve">nding Comes Calm, LLC or WUCC. </w:t>
      </w:r>
    </w:p>
    <w:p w14:paraId="2C019FED" w14:textId="77777777" w:rsidR="00506C5D" w:rsidRPr="00506C5D" w:rsidRDefault="00506C5D" w:rsidP="00506C5D"/>
    <w:p w14:paraId="470BBC78" w14:textId="5DC611A0" w:rsidR="00ED448D" w:rsidRDefault="00ED448D" w:rsidP="00ED448D">
      <w:pPr>
        <w:shd w:val="clear" w:color="auto" w:fill="FFFFFF"/>
        <w:ind w:left="720"/>
        <w:rPr>
          <w:rFonts w:ascii="Arial" w:eastAsia="Times New Roman" w:hAnsi="Arial" w:cs="Arial"/>
          <w:color w:val="404040" w:themeColor="text1" w:themeTint="BF"/>
        </w:rPr>
      </w:pPr>
      <w:r w:rsidRPr="00506C5D">
        <w:rPr>
          <w:rFonts w:ascii="Arial" w:eastAsia="Times New Roman" w:hAnsi="Arial" w:cs="Arial"/>
          <w:color w:val="404040" w:themeColor="text1" w:themeTint="BF"/>
        </w:rPr>
        <w:t xml:space="preserve">Company Name: </w:t>
      </w:r>
    </w:p>
    <w:p w14:paraId="129F03AA" w14:textId="77777777" w:rsidR="00142229" w:rsidRPr="00506C5D" w:rsidRDefault="00142229" w:rsidP="00ED448D">
      <w:pPr>
        <w:shd w:val="clear" w:color="auto" w:fill="FFFFFF"/>
        <w:ind w:left="720"/>
        <w:rPr>
          <w:rFonts w:ascii="Arial" w:eastAsia="Times New Roman" w:hAnsi="Arial" w:cs="Arial"/>
          <w:color w:val="404040" w:themeColor="text1" w:themeTint="BF"/>
        </w:rPr>
      </w:pPr>
    </w:p>
    <w:p w14:paraId="3FDA4685" w14:textId="42597FCD" w:rsidR="00ED448D" w:rsidRDefault="00ED448D" w:rsidP="00ED448D">
      <w:pPr>
        <w:shd w:val="clear" w:color="auto" w:fill="FFFFFF"/>
        <w:ind w:left="720"/>
        <w:rPr>
          <w:rFonts w:ascii="Arial" w:eastAsia="Times New Roman" w:hAnsi="Arial" w:cs="Arial"/>
          <w:color w:val="404040" w:themeColor="text1" w:themeTint="BF"/>
        </w:rPr>
      </w:pPr>
      <w:r w:rsidRPr="00506C5D">
        <w:rPr>
          <w:rFonts w:ascii="Arial" w:eastAsia="Times New Roman" w:hAnsi="Arial" w:cs="Arial"/>
          <w:color w:val="404040" w:themeColor="text1" w:themeTint="BF"/>
        </w:rPr>
        <w:t>Company Address:</w:t>
      </w:r>
    </w:p>
    <w:p w14:paraId="7E88A280" w14:textId="77777777" w:rsidR="00142229" w:rsidRPr="00506C5D" w:rsidRDefault="00142229" w:rsidP="00ED448D">
      <w:pPr>
        <w:shd w:val="clear" w:color="auto" w:fill="FFFFFF"/>
        <w:ind w:left="720"/>
        <w:rPr>
          <w:rFonts w:ascii="Arial" w:eastAsia="Times New Roman" w:hAnsi="Arial" w:cs="Arial"/>
          <w:color w:val="404040" w:themeColor="text1" w:themeTint="BF"/>
        </w:rPr>
      </w:pPr>
    </w:p>
    <w:tbl>
      <w:tblPr>
        <w:tblW w:w="6375" w:type="dxa"/>
        <w:tblInd w:w="720" w:type="dxa"/>
        <w:tblCellMar>
          <w:top w:w="15" w:type="dxa"/>
          <w:left w:w="15" w:type="dxa"/>
          <w:bottom w:w="15" w:type="dxa"/>
          <w:right w:w="15" w:type="dxa"/>
        </w:tblCellMar>
        <w:tblLook w:val="04A0" w:firstRow="1" w:lastRow="0" w:firstColumn="1" w:lastColumn="0" w:noHBand="0" w:noVBand="1"/>
      </w:tblPr>
      <w:tblGrid>
        <w:gridCol w:w="3207"/>
        <w:gridCol w:w="1325"/>
        <w:gridCol w:w="1843"/>
      </w:tblGrid>
      <w:tr w:rsidR="00ED448D" w:rsidRPr="00506C5D" w14:paraId="16E0E89A" w14:textId="77777777" w:rsidTr="00ED448D">
        <w:tc>
          <w:tcPr>
            <w:tcW w:w="2610" w:type="dxa"/>
            <w:tcMar>
              <w:top w:w="0" w:type="dxa"/>
              <w:left w:w="225" w:type="dxa"/>
              <w:bottom w:w="0" w:type="dxa"/>
              <w:right w:w="225" w:type="dxa"/>
            </w:tcMar>
            <w:hideMark/>
          </w:tcPr>
          <w:p w14:paraId="2F76C549" w14:textId="77777777" w:rsidR="00ED448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City:</w:t>
            </w:r>
          </w:p>
          <w:p w14:paraId="5760FB31" w14:textId="119F8324" w:rsidR="00142229" w:rsidRPr="00506C5D" w:rsidRDefault="00142229" w:rsidP="00ED448D">
            <w:pPr>
              <w:rPr>
                <w:rFonts w:ascii="Arial" w:eastAsia="Times New Roman" w:hAnsi="Arial" w:cs="Arial"/>
                <w:color w:val="404040" w:themeColor="text1" w:themeTint="BF"/>
              </w:rPr>
            </w:pPr>
          </w:p>
        </w:tc>
        <w:tc>
          <w:tcPr>
            <w:tcW w:w="915" w:type="dxa"/>
            <w:tcMar>
              <w:top w:w="0" w:type="dxa"/>
              <w:left w:w="225" w:type="dxa"/>
              <w:bottom w:w="0" w:type="dxa"/>
              <w:right w:w="225" w:type="dxa"/>
            </w:tcMar>
            <w:hideMark/>
          </w:tcPr>
          <w:p w14:paraId="3E916835" w14:textId="1BABFD3D" w:rsidR="00ED448D" w:rsidRPr="00506C5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State:</w:t>
            </w:r>
          </w:p>
          <w:p w14:paraId="6B579830" w14:textId="4922C0E7" w:rsidR="00ED448D" w:rsidRPr="00506C5D" w:rsidRDefault="00ED448D" w:rsidP="00ED448D">
            <w:pPr>
              <w:rPr>
                <w:rFonts w:ascii="Arial" w:eastAsia="Times New Roman" w:hAnsi="Arial" w:cs="Arial"/>
                <w:color w:val="404040" w:themeColor="text1" w:themeTint="BF"/>
              </w:rPr>
            </w:pP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w:instrText>
            </w: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PRIVATE "&lt;SELECT NAME=\"_u877043940967582727\"&gt;  &lt;OPTION VALUE="MD"&gt;MD&lt;/OPTION&gt;  &lt;OPTION VALUE="VA"&gt;VA&lt;/OPTION&gt;  &lt;OPTION VALUE="DC"&gt;DC&lt;/OPTION&gt;  &lt;OPTION VALUE="PA"&gt;PA&lt;/OPTION&gt; &lt;/SELECT&gt;" </w:instrText>
            </w: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instrText xml:space="preserve">MACROBUTTON HTMLDirect </w:instrText>
            </w: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t xml:space="preserve"> </w:t>
            </w:r>
          </w:p>
        </w:tc>
        <w:tc>
          <w:tcPr>
            <w:tcW w:w="1500" w:type="dxa"/>
            <w:tcMar>
              <w:top w:w="0" w:type="dxa"/>
              <w:left w:w="225" w:type="dxa"/>
              <w:bottom w:w="0" w:type="dxa"/>
              <w:right w:w="225" w:type="dxa"/>
            </w:tcMar>
            <w:hideMark/>
          </w:tcPr>
          <w:p w14:paraId="2BD29C82" w14:textId="77777777" w:rsidR="00ED448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Zip:</w:t>
            </w:r>
          </w:p>
          <w:p w14:paraId="49CAF839" w14:textId="77777777" w:rsidR="00142229" w:rsidRDefault="00142229" w:rsidP="00ED448D">
            <w:pPr>
              <w:rPr>
                <w:rFonts w:ascii="Arial" w:eastAsia="Times New Roman" w:hAnsi="Arial" w:cs="Arial"/>
                <w:color w:val="404040" w:themeColor="text1" w:themeTint="BF"/>
              </w:rPr>
            </w:pPr>
          </w:p>
          <w:p w14:paraId="46CBE36F" w14:textId="13227441" w:rsidR="00142229" w:rsidRPr="00506C5D" w:rsidRDefault="00142229" w:rsidP="00ED448D">
            <w:pPr>
              <w:rPr>
                <w:rFonts w:ascii="Arial" w:eastAsia="Times New Roman" w:hAnsi="Arial" w:cs="Arial"/>
                <w:color w:val="404040" w:themeColor="text1" w:themeTint="BF"/>
              </w:rPr>
            </w:pPr>
          </w:p>
        </w:tc>
      </w:tr>
    </w:tbl>
    <w:p w14:paraId="61872844" w14:textId="07CF9102" w:rsidR="00ED448D" w:rsidRDefault="00506C5D" w:rsidP="00ED448D">
      <w:pPr>
        <w:shd w:val="clear" w:color="auto" w:fill="FFFFFF"/>
        <w:ind w:left="720"/>
        <w:rPr>
          <w:rFonts w:ascii="Arial" w:eastAsia="Times New Roman" w:hAnsi="Arial" w:cs="Arial"/>
          <w:color w:val="404040" w:themeColor="text1" w:themeTint="BF"/>
        </w:rPr>
      </w:pPr>
      <w:r>
        <w:rPr>
          <w:rFonts w:ascii="Arial" w:eastAsia="Times New Roman" w:hAnsi="Arial" w:cs="Arial"/>
          <w:color w:val="404040" w:themeColor="text1" w:themeTint="BF"/>
        </w:rPr>
        <w:t>Company website:</w:t>
      </w:r>
    </w:p>
    <w:p w14:paraId="001702C3" w14:textId="77777777" w:rsidR="00FB375C" w:rsidRDefault="00FB375C" w:rsidP="00ED448D">
      <w:pPr>
        <w:shd w:val="clear" w:color="auto" w:fill="FFFFFF"/>
        <w:ind w:left="720"/>
        <w:rPr>
          <w:rFonts w:ascii="Arial" w:eastAsia="Times New Roman" w:hAnsi="Arial" w:cs="Arial"/>
          <w:color w:val="404040" w:themeColor="text1" w:themeTint="BF"/>
        </w:rPr>
      </w:pPr>
    </w:p>
    <w:p w14:paraId="40FABF2F" w14:textId="77777777" w:rsidR="00142229" w:rsidRPr="00506C5D" w:rsidRDefault="00142229" w:rsidP="00ED448D">
      <w:pPr>
        <w:shd w:val="clear" w:color="auto" w:fill="FFFFFF"/>
        <w:ind w:left="720"/>
        <w:rPr>
          <w:rFonts w:ascii="Arial" w:eastAsia="Times New Roman" w:hAnsi="Arial" w:cs="Arial"/>
          <w:color w:val="404040" w:themeColor="text1" w:themeTint="BF"/>
        </w:rPr>
      </w:pPr>
    </w:p>
    <w:tbl>
      <w:tblPr>
        <w:tblW w:w="6375" w:type="dxa"/>
        <w:tblInd w:w="720" w:type="dxa"/>
        <w:tblCellMar>
          <w:top w:w="15" w:type="dxa"/>
          <w:left w:w="15" w:type="dxa"/>
          <w:bottom w:w="15" w:type="dxa"/>
          <w:right w:w="15" w:type="dxa"/>
        </w:tblCellMar>
        <w:tblLook w:val="04A0" w:firstRow="1" w:lastRow="0" w:firstColumn="1" w:lastColumn="0" w:noHBand="0" w:noVBand="1"/>
      </w:tblPr>
      <w:tblGrid>
        <w:gridCol w:w="3196"/>
        <w:gridCol w:w="3179"/>
      </w:tblGrid>
      <w:tr w:rsidR="00ED448D" w:rsidRPr="00506C5D" w14:paraId="1CCBD7B2" w14:textId="77777777" w:rsidTr="00ED448D">
        <w:tc>
          <w:tcPr>
            <w:tcW w:w="2745" w:type="dxa"/>
            <w:tcMar>
              <w:top w:w="0" w:type="dxa"/>
              <w:left w:w="225" w:type="dxa"/>
              <w:bottom w:w="0" w:type="dxa"/>
              <w:right w:w="225" w:type="dxa"/>
            </w:tcMar>
            <w:hideMark/>
          </w:tcPr>
          <w:p w14:paraId="3A1729F9" w14:textId="77777777" w:rsidR="00506C5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 xml:space="preserve">Company Contact </w:t>
            </w:r>
          </w:p>
          <w:p w14:paraId="5D466395" w14:textId="77777777" w:rsidR="00ED448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Name:</w:t>
            </w:r>
          </w:p>
          <w:p w14:paraId="70674483" w14:textId="77777777" w:rsidR="00142229" w:rsidRDefault="00142229" w:rsidP="00ED448D">
            <w:pPr>
              <w:rPr>
                <w:rFonts w:ascii="Arial" w:eastAsia="Times New Roman" w:hAnsi="Arial" w:cs="Arial"/>
                <w:color w:val="404040" w:themeColor="text1" w:themeTint="BF"/>
              </w:rPr>
            </w:pPr>
          </w:p>
          <w:p w14:paraId="137A1AF6" w14:textId="03CCA79A" w:rsidR="00142229" w:rsidRPr="00506C5D" w:rsidRDefault="00142229" w:rsidP="00ED448D">
            <w:pPr>
              <w:rPr>
                <w:rFonts w:ascii="Arial" w:eastAsia="Times New Roman" w:hAnsi="Arial" w:cs="Arial"/>
                <w:color w:val="404040" w:themeColor="text1" w:themeTint="BF"/>
              </w:rPr>
            </w:pPr>
          </w:p>
        </w:tc>
        <w:tc>
          <w:tcPr>
            <w:tcW w:w="2730" w:type="dxa"/>
            <w:tcMar>
              <w:top w:w="0" w:type="dxa"/>
              <w:left w:w="225" w:type="dxa"/>
              <w:bottom w:w="0" w:type="dxa"/>
              <w:right w:w="225" w:type="dxa"/>
            </w:tcMar>
            <w:hideMark/>
          </w:tcPr>
          <w:p w14:paraId="2FC11192" w14:textId="3BCA6E5B" w:rsidR="00ED448D" w:rsidRPr="00506C5D" w:rsidRDefault="00ED448D" w:rsidP="00ED448D">
            <w:pPr>
              <w:rPr>
                <w:rFonts w:ascii="Arial" w:eastAsia="Times New Roman" w:hAnsi="Arial" w:cs="Arial"/>
                <w:color w:val="404040" w:themeColor="text1" w:themeTint="BF"/>
              </w:rPr>
            </w:pPr>
            <w:r w:rsidRPr="00506C5D">
              <w:rPr>
                <w:rFonts w:ascii="Arial" w:eastAsia="Times New Roman" w:hAnsi="Arial" w:cs="Arial"/>
                <w:color w:val="404040" w:themeColor="text1" w:themeTint="BF"/>
              </w:rPr>
              <w:t>Company Cont</w:t>
            </w:r>
            <w:r w:rsidR="00506C5D">
              <w:rPr>
                <w:rFonts w:ascii="Arial" w:eastAsia="Times New Roman" w:hAnsi="Arial" w:cs="Arial"/>
                <w:color w:val="404040" w:themeColor="text1" w:themeTint="BF"/>
              </w:rPr>
              <w:t>act Title:</w:t>
            </w:r>
          </w:p>
        </w:tc>
      </w:tr>
      <w:tr w:rsidR="00ED448D" w:rsidRPr="00506C5D" w14:paraId="06529EDB" w14:textId="77777777" w:rsidTr="00ED448D">
        <w:tc>
          <w:tcPr>
            <w:tcW w:w="2745" w:type="dxa"/>
            <w:tcMar>
              <w:top w:w="0" w:type="dxa"/>
              <w:left w:w="225" w:type="dxa"/>
              <w:bottom w:w="0" w:type="dxa"/>
              <w:right w:w="225" w:type="dxa"/>
            </w:tcMar>
            <w:hideMark/>
          </w:tcPr>
          <w:p w14:paraId="59EE599D" w14:textId="77777777" w:rsidR="00506C5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 xml:space="preserve">Company Contact </w:t>
            </w:r>
          </w:p>
          <w:p w14:paraId="56946126" w14:textId="21FD79AE" w:rsidR="00ED448D" w:rsidRPr="00506C5D" w:rsidRDefault="00506C5D" w:rsidP="00ED448D">
            <w:pPr>
              <w:rPr>
                <w:rFonts w:ascii="Arial" w:eastAsia="Times New Roman" w:hAnsi="Arial" w:cs="Arial"/>
                <w:color w:val="404040" w:themeColor="text1" w:themeTint="BF"/>
              </w:rPr>
            </w:pPr>
            <w:r>
              <w:rPr>
                <w:rFonts w:ascii="Arial" w:eastAsia="Times New Roman" w:hAnsi="Arial" w:cs="Arial"/>
                <w:color w:val="404040" w:themeColor="text1" w:themeTint="BF"/>
              </w:rPr>
              <w:t>Email:</w:t>
            </w:r>
          </w:p>
        </w:tc>
        <w:tc>
          <w:tcPr>
            <w:tcW w:w="2730" w:type="dxa"/>
            <w:tcMar>
              <w:top w:w="0" w:type="dxa"/>
              <w:left w:w="225" w:type="dxa"/>
              <w:bottom w:w="0" w:type="dxa"/>
              <w:right w:w="225" w:type="dxa"/>
            </w:tcMar>
            <w:hideMark/>
          </w:tcPr>
          <w:p w14:paraId="142CED70" w14:textId="77777777" w:rsidR="00142229" w:rsidRDefault="00142229" w:rsidP="00506C5D">
            <w:pPr>
              <w:rPr>
                <w:rFonts w:ascii="Arial" w:eastAsia="Times New Roman" w:hAnsi="Arial" w:cs="Arial"/>
                <w:color w:val="404040" w:themeColor="text1" w:themeTint="BF"/>
              </w:rPr>
            </w:pPr>
          </w:p>
          <w:p w14:paraId="1A026CB0" w14:textId="278C7101" w:rsidR="00ED448D" w:rsidRPr="00506C5D" w:rsidRDefault="00506C5D" w:rsidP="00506C5D">
            <w:pPr>
              <w:rPr>
                <w:rFonts w:ascii="Arial" w:eastAsia="Times New Roman" w:hAnsi="Arial" w:cs="Arial"/>
                <w:color w:val="404040" w:themeColor="text1" w:themeTint="BF"/>
              </w:rPr>
            </w:pPr>
            <w:r>
              <w:rPr>
                <w:rFonts w:ascii="Arial" w:eastAsia="Times New Roman" w:hAnsi="Arial" w:cs="Arial"/>
                <w:color w:val="404040" w:themeColor="text1" w:themeTint="BF"/>
              </w:rPr>
              <w:t>Phone Number:</w:t>
            </w:r>
            <w:r w:rsidRPr="00506C5D">
              <w:rPr>
                <w:rFonts w:ascii="Arial" w:eastAsia="Times New Roman" w:hAnsi="Arial" w:cs="Arial"/>
                <w:color w:val="404040" w:themeColor="text1" w:themeTint="BF"/>
              </w:rPr>
              <w:t xml:space="preserve"> </w:t>
            </w:r>
          </w:p>
          <w:p w14:paraId="63C48C98" w14:textId="3887FCDC" w:rsidR="00ED448D" w:rsidRPr="00506C5D" w:rsidRDefault="00ED448D" w:rsidP="00142229">
            <w:pPr>
              <w:spacing w:line="435" w:lineRule="atLeast"/>
              <w:jc w:val="center"/>
              <w:rPr>
                <w:rFonts w:ascii="Arial" w:eastAsia="Times New Roman" w:hAnsi="Arial" w:cs="Arial"/>
                <w:color w:val="404040" w:themeColor="text1" w:themeTint="BF"/>
              </w:rPr>
            </w:pPr>
            <w:r w:rsidRPr="00506C5D">
              <w:rPr>
                <w:rFonts w:ascii="Arial" w:eastAsia="Times New Roman" w:hAnsi="Arial" w:cs="Arial"/>
                <w:color w:val="404040" w:themeColor="text1" w:themeTint="BF"/>
              </w:rPr>
              <w:t xml:space="preserve"> </w:t>
            </w:r>
          </w:p>
        </w:tc>
      </w:tr>
    </w:tbl>
    <w:p w14:paraId="2AA4DFCC" w14:textId="77777777" w:rsidR="00ED448D" w:rsidRPr="00506C5D" w:rsidRDefault="00ED448D" w:rsidP="00ED448D">
      <w:pPr>
        <w:shd w:val="clear" w:color="auto" w:fill="FFFFFF"/>
        <w:ind w:left="495"/>
        <w:rPr>
          <w:rFonts w:ascii="Arial" w:eastAsia="Times New Roman" w:hAnsi="Arial" w:cs="Arial"/>
          <w:vanish/>
          <w:color w:val="404040" w:themeColor="text1" w:themeTint="BF"/>
        </w:rPr>
      </w:pPr>
    </w:p>
    <w:tbl>
      <w:tblPr>
        <w:tblW w:w="13934" w:type="dxa"/>
        <w:tblInd w:w="720" w:type="dxa"/>
        <w:tblCellMar>
          <w:top w:w="15" w:type="dxa"/>
          <w:left w:w="15" w:type="dxa"/>
          <w:bottom w:w="15" w:type="dxa"/>
          <w:right w:w="15" w:type="dxa"/>
        </w:tblCellMar>
        <w:tblLook w:val="0620" w:firstRow="1" w:lastRow="0" w:firstColumn="0" w:lastColumn="0" w:noHBand="1" w:noVBand="1"/>
      </w:tblPr>
      <w:tblGrid>
        <w:gridCol w:w="10755"/>
        <w:gridCol w:w="3179"/>
      </w:tblGrid>
      <w:tr w:rsidR="007D1825" w:rsidRPr="00506C5D" w14:paraId="11DCB41D" w14:textId="77777777" w:rsidTr="007D1825">
        <w:tc>
          <w:tcPr>
            <w:tcW w:w="10755" w:type="dxa"/>
            <w:tcMar>
              <w:top w:w="0" w:type="dxa"/>
              <w:left w:w="225" w:type="dxa"/>
              <w:bottom w:w="0" w:type="dxa"/>
              <w:right w:w="225" w:type="dxa"/>
            </w:tcMar>
            <w:hideMark/>
          </w:tcPr>
          <w:p w14:paraId="122A5D58" w14:textId="73F728F8" w:rsidR="00ED448D" w:rsidRPr="007D1825" w:rsidRDefault="007D1825" w:rsidP="007D1825">
            <w:pPr>
              <w:jc w:val="center"/>
              <w:rPr>
                <w:rFonts w:ascii="Arial" w:eastAsia="Times New Roman" w:hAnsi="Arial" w:cs="Arial"/>
                <w:b/>
                <w:color w:val="404040" w:themeColor="text1" w:themeTint="BF"/>
              </w:rPr>
            </w:pPr>
            <w:r>
              <w:rPr>
                <w:rFonts w:ascii="Arial" w:eastAsia="Times New Roman" w:hAnsi="Arial" w:cs="Arial"/>
                <w:b/>
                <w:color w:val="404040" w:themeColor="text1" w:themeTint="BF"/>
              </w:rPr>
              <w:t>LEVEL OF PARTICIPATION</w:t>
            </w:r>
          </w:p>
          <w:p w14:paraId="098536E0" w14:textId="77777777" w:rsidR="007D1825" w:rsidRPr="00506C5D" w:rsidRDefault="007D1825" w:rsidP="007D1825">
            <w:pPr>
              <w:jc w:val="center"/>
              <w:rPr>
                <w:rFonts w:ascii="Arial" w:eastAsia="Times New Roman" w:hAnsi="Arial" w:cs="Arial"/>
                <w:color w:val="404040" w:themeColor="text1" w:themeTint="BF"/>
              </w:rPr>
            </w:pPr>
          </w:p>
          <w:p w14:paraId="39010BBF" w14:textId="790848CD" w:rsidR="00ED448D" w:rsidRDefault="00ED448D" w:rsidP="00506C5D">
            <w:pPr>
              <w:rPr>
                <w:rFonts w:ascii="Arial" w:eastAsia="Times New Roman" w:hAnsi="Arial" w:cs="Arial"/>
                <w:color w:val="404040" w:themeColor="text1" w:themeTint="BF"/>
              </w:rPr>
            </w:pPr>
            <w:r w:rsidRPr="007D1825">
              <w:rPr>
                <w:rFonts w:ascii="Arial" w:eastAsia="Times New Roman" w:hAnsi="Arial" w:cs="Arial"/>
                <w:b/>
                <w:color w:val="404040" w:themeColor="text1" w:themeTint="BF"/>
              </w:rPr>
              <w:fldChar w:fldCharType="begin"/>
            </w:r>
            <w:r w:rsidRPr="007D1825">
              <w:rPr>
                <w:rFonts w:ascii="Arial" w:eastAsia="Times New Roman" w:hAnsi="Arial" w:cs="Arial"/>
                <w:b/>
                <w:color w:val="404040" w:themeColor="text1" w:themeTint="BF"/>
              </w:rPr>
              <w:instrText xml:space="preserve"> </w:instrText>
            </w:r>
            <w:r w:rsidRPr="007D1825">
              <w:rPr>
                <w:rFonts w:ascii="Arial" w:eastAsia="Times New Roman" w:hAnsi="Arial" w:cs="Arial"/>
                <w:b/>
                <w:color w:val="404040" w:themeColor="text1" w:themeTint="BF"/>
              </w:rPr>
              <w:fldChar w:fldCharType="begin"/>
            </w:r>
            <w:r w:rsidRPr="007D1825">
              <w:rPr>
                <w:rFonts w:ascii="Arial" w:eastAsia="Times New Roman" w:hAnsi="Arial" w:cs="Arial"/>
                <w:b/>
                <w:color w:val="404040" w:themeColor="text1" w:themeTint="BF"/>
              </w:rPr>
              <w:instrText xml:space="preserve"> PRIVATE "&lt;INPUT TYPE=\"radio\" NAME=\"_u596387610223133014\" VALUE=\"Sponsor - $2,000.00\"&gt;" </w:instrText>
            </w:r>
            <w:r w:rsidRPr="007D1825">
              <w:rPr>
                <w:rFonts w:ascii="Arial" w:eastAsia="Times New Roman" w:hAnsi="Arial" w:cs="Arial"/>
                <w:b/>
                <w:color w:val="404040" w:themeColor="text1" w:themeTint="BF"/>
              </w:rPr>
              <w:fldChar w:fldCharType="end"/>
            </w:r>
            <w:r w:rsidRPr="007D1825">
              <w:rPr>
                <w:rFonts w:ascii="Arial" w:eastAsia="Times New Roman" w:hAnsi="Arial" w:cs="Arial"/>
                <w:b/>
                <w:color w:val="404040" w:themeColor="text1" w:themeTint="BF"/>
              </w:rPr>
              <w:instrText xml:space="preserve">MACROBUTTON HTMLDirect </w:instrText>
            </w:r>
            <w:r w:rsidRPr="007D1825">
              <w:rPr>
                <w:rFonts w:ascii="Arial" w:eastAsia="Times New Roman" w:hAnsi="Arial" w:cs="Arial"/>
                <w:b/>
                <w:color w:val="404040" w:themeColor="text1" w:themeTint="BF"/>
              </w:rPr>
              <w:fldChar w:fldCharType="end"/>
            </w:r>
            <w:r w:rsidR="00FB375C" w:rsidRPr="003A4988">
              <w:rPr>
                <w:rFonts w:ascii="ＭＳ ゴシック" w:eastAsia="ＭＳ ゴシック" w:hAnsi="ＭＳ ゴシック"/>
                <w:color w:val="000000"/>
              </w:rPr>
              <w:t>☐</w:t>
            </w:r>
            <w:r w:rsidR="00506C5D" w:rsidRPr="007D1825">
              <w:rPr>
                <w:rFonts w:ascii="Arial" w:eastAsia="Times New Roman" w:hAnsi="Arial" w:cs="Arial"/>
                <w:b/>
                <w:color w:val="404040" w:themeColor="text1" w:themeTint="BF"/>
              </w:rPr>
              <w:t>Exhibitor</w:t>
            </w:r>
            <w:r w:rsidR="00506C5D">
              <w:rPr>
                <w:rFonts w:ascii="Arial" w:eastAsia="Times New Roman" w:hAnsi="Arial" w:cs="Arial"/>
                <w:color w:val="404040" w:themeColor="text1" w:themeTint="BF"/>
              </w:rPr>
              <w:t xml:space="preserve"> - $500</w:t>
            </w:r>
            <w:r w:rsidRPr="00506C5D">
              <w:rPr>
                <w:rFonts w:ascii="Arial" w:eastAsia="Times New Roman" w:hAnsi="Arial" w:cs="Arial"/>
                <w:color w:val="404040" w:themeColor="text1" w:themeTint="BF"/>
              </w:rPr>
              <w:t>.00</w:t>
            </w:r>
            <w:r w:rsidR="00506C5D">
              <w:rPr>
                <w:rFonts w:ascii="Arial" w:eastAsia="Times New Roman" w:hAnsi="Arial" w:cs="Arial"/>
                <w:color w:val="404040" w:themeColor="text1" w:themeTint="BF"/>
              </w:rPr>
              <w:t xml:space="preserve"> includes shared exhibitor space, logo on movie screen before and after screening, and information in giveaway bags (includes 1 move ticket).</w:t>
            </w:r>
          </w:p>
          <w:p w14:paraId="782C6471" w14:textId="77777777" w:rsidR="007D1825" w:rsidRDefault="007D1825" w:rsidP="00506C5D">
            <w:pPr>
              <w:rPr>
                <w:rFonts w:ascii="Arial" w:eastAsia="Times New Roman" w:hAnsi="Arial" w:cs="Arial"/>
                <w:color w:val="404040" w:themeColor="text1" w:themeTint="BF"/>
              </w:rPr>
            </w:pPr>
          </w:p>
          <w:p w14:paraId="15617BCF" w14:textId="72427202" w:rsidR="007D1825" w:rsidRDefault="00FB375C" w:rsidP="00506C5D">
            <w:pPr>
              <w:rPr>
                <w:rFonts w:ascii="Arial" w:eastAsia="Times New Roman" w:hAnsi="Arial" w:cs="Arial"/>
                <w:color w:val="404040" w:themeColor="text1" w:themeTint="BF"/>
              </w:rPr>
            </w:pPr>
            <w:r w:rsidRPr="00967B65">
              <w:rPr>
                <w:rFonts w:ascii="ＭＳ ゴシック" w:eastAsia="ＭＳ ゴシック" w:hAnsi="ＭＳ ゴシック"/>
                <w:color w:val="000000"/>
              </w:rPr>
              <w:t>☐</w:t>
            </w:r>
            <w:r w:rsidR="007D1825" w:rsidRPr="007D1825">
              <w:rPr>
                <w:rFonts w:ascii="Arial" w:eastAsia="Times New Roman" w:hAnsi="Arial" w:cs="Arial"/>
                <w:b/>
                <w:color w:val="404040" w:themeColor="text1" w:themeTint="BF"/>
              </w:rPr>
              <w:t>Advertiser</w:t>
            </w:r>
            <w:r w:rsidR="007D1825">
              <w:rPr>
                <w:rFonts w:ascii="Arial" w:eastAsia="Times New Roman" w:hAnsi="Arial" w:cs="Arial"/>
                <w:color w:val="404040" w:themeColor="text1" w:themeTint="BF"/>
              </w:rPr>
              <w:t xml:space="preserve"> - $150 includes your submitted card and/or brochure in giveaway bags.</w:t>
            </w:r>
          </w:p>
          <w:p w14:paraId="57D76BDF" w14:textId="77777777" w:rsidR="007D1825" w:rsidRDefault="007D1825" w:rsidP="00506C5D">
            <w:pPr>
              <w:rPr>
                <w:rFonts w:ascii="Arial" w:eastAsia="Times New Roman" w:hAnsi="Arial" w:cs="Arial"/>
                <w:color w:val="404040" w:themeColor="text1" w:themeTint="BF"/>
              </w:rPr>
            </w:pPr>
          </w:p>
          <w:p w14:paraId="7E522246" w14:textId="663C7B59" w:rsidR="007D1825" w:rsidRDefault="00FB375C" w:rsidP="00506C5D">
            <w:pPr>
              <w:rPr>
                <w:rFonts w:ascii="Arial" w:eastAsia="Times New Roman" w:hAnsi="Arial" w:cs="Arial"/>
                <w:color w:val="404040" w:themeColor="text1" w:themeTint="BF"/>
              </w:rPr>
            </w:pPr>
            <w:r w:rsidRPr="001B375A">
              <w:rPr>
                <w:rFonts w:ascii="ＭＳ ゴシック" w:eastAsia="ＭＳ ゴシック" w:hAnsi="ＭＳ ゴシック"/>
                <w:color w:val="000000"/>
              </w:rPr>
              <w:t>☐</w:t>
            </w:r>
            <w:r w:rsidR="007D1825" w:rsidRPr="007D1825">
              <w:rPr>
                <w:rFonts w:ascii="Arial" w:eastAsia="Times New Roman" w:hAnsi="Arial" w:cs="Arial"/>
                <w:b/>
                <w:color w:val="404040" w:themeColor="text1" w:themeTint="BF"/>
              </w:rPr>
              <w:t>Credits</w:t>
            </w:r>
            <w:r w:rsidR="007D1825">
              <w:rPr>
                <w:rFonts w:ascii="Arial" w:eastAsia="Times New Roman" w:hAnsi="Arial" w:cs="Arial"/>
                <w:color w:val="404040" w:themeColor="text1" w:themeTint="BF"/>
              </w:rPr>
              <w:t xml:space="preserve"> - $75 includes your submitted logo on movie screen before and after screening.</w:t>
            </w:r>
          </w:p>
          <w:p w14:paraId="1EA9F569" w14:textId="77777777" w:rsidR="007D1825" w:rsidRDefault="007D1825" w:rsidP="00506C5D">
            <w:pPr>
              <w:rPr>
                <w:rFonts w:ascii="Arial" w:eastAsia="Times New Roman" w:hAnsi="Arial" w:cs="Arial"/>
                <w:color w:val="404040" w:themeColor="text1" w:themeTint="BF"/>
              </w:rPr>
            </w:pPr>
          </w:p>
          <w:p w14:paraId="7520E1D9" w14:textId="64324EDC" w:rsidR="007D1825" w:rsidRDefault="00FB375C" w:rsidP="00506C5D">
            <w:pPr>
              <w:rPr>
                <w:rFonts w:ascii="Arial" w:eastAsia="Times New Roman" w:hAnsi="Arial" w:cs="Arial"/>
                <w:color w:val="404040" w:themeColor="text1" w:themeTint="BF"/>
              </w:rPr>
            </w:pPr>
            <w:r w:rsidRPr="00540A44">
              <w:rPr>
                <w:rFonts w:ascii="ＭＳ ゴシック" w:eastAsia="ＭＳ ゴシック" w:hAnsi="ＭＳ ゴシック"/>
                <w:color w:val="000000"/>
              </w:rPr>
              <w:t>☐</w:t>
            </w:r>
            <w:r w:rsidR="007D1825" w:rsidRPr="007D1825">
              <w:rPr>
                <w:rFonts w:ascii="Arial" w:eastAsia="Times New Roman" w:hAnsi="Arial" w:cs="Arial"/>
                <w:b/>
                <w:color w:val="404040" w:themeColor="text1" w:themeTint="BF"/>
              </w:rPr>
              <w:t>Advertiser/Credits Combo</w:t>
            </w:r>
            <w:r w:rsidR="007D1825">
              <w:rPr>
                <w:rFonts w:ascii="Arial" w:eastAsia="Times New Roman" w:hAnsi="Arial" w:cs="Arial"/>
                <w:color w:val="404040" w:themeColor="text1" w:themeTint="BF"/>
              </w:rPr>
              <w:t xml:space="preserve"> - $200 includes your submitted card and/or brochure in giveaway bags and your submitted logo on movie screen before and after screening.</w:t>
            </w:r>
          </w:p>
          <w:p w14:paraId="7E4BB056" w14:textId="6CD01111" w:rsidR="007D1825" w:rsidRPr="00506C5D" w:rsidRDefault="007D1825" w:rsidP="00506C5D">
            <w:pPr>
              <w:rPr>
                <w:rFonts w:ascii="Arial" w:eastAsia="Times New Roman" w:hAnsi="Arial" w:cs="Arial"/>
                <w:color w:val="404040" w:themeColor="text1" w:themeTint="BF"/>
              </w:rPr>
            </w:pPr>
          </w:p>
        </w:tc>
        <w:tc>
          <w:tcPr>
            <w:tcW w:w="3179" w:type="dxa"/>
            <w:tcMar>
              <w:top w:w="0" w:type="dxa"/>
              <w:left w:w="225" w:type="dxa"/>
              <w:bottom w:w="0" w:type="dxa"/>
              <w:right w:w="225" w:type="dxa"/>
            </w:tcMar>
            <w:hideMark/>
          </w:tcPr>
          <w:p w14:paraId="26EA9ED9" w14:textId="3464572C" w:rsidR="00ED448D" w:rsidRPr="00506C5D" w:rsidRDefault="00ED448D" w:rsidP="00ED448D">
            <w:pPr>
              <w:rPr>
                <w:rFonts w:ascii="Arial" w:eastAsia="Times New Roman" w:hAnsi="Arial" w:cs="Arial"/>
                <w:color w:val="404040" w:themeColor="text1" w:themeTint="BF"/>
              </w:rPr>
            </w:pPr>
          </w:p>
        </w:tc>
      </w:tr>
      <w:tr w:rsidR="007D1825" w:rsidRPr="00506C5D" w14:paraId="5FCC9610" w14:textId="77777777" w:rsidTr="007D1825">
        <w:tc>
          <w:tcPr>
            <w:tcW w:w="10755" w:type="dxa"/>
            <w:tcMar>
              <w:top w:w="0" w:type="dxa"/>
              <w:left w:w="225" w:type="dxa"/>
              <w:bottom w:w="0" w:type="dxa"/>
              <w:right w:w="225" w:type="dxa"/>
            </w:tcMar>
            <w:hideMark/>
          </w:tcPr>
          <w:p w14:paraId="3EE88A16" w14:textId="379C35C6" w:rsidR="00ED448D" w:rsidRPr="00506C5D" w:rsidRDefault="00ED448D" w:rsidP="00ED448D">
            <w:pPr>
              <w:rPr>
                <w:rFonts w:ascii="Arial" w:eastAsia="Times New Roman" w:hAnsi="Arial" w:cs="Arial"/>
                <w:color w:val="404040" w:themeColor="text1" w:themeTint="BF"/>
              </w:rPr>
            </w:pPr>
            <w:r w:rsidRPr="00506C5D">
              <w:rPr>
                <w:rFonts w:ascii="Arial" w:eastAsia="Times New Roman" w:hAnsi="Arial" w:cs="Arial"/>
                <w:color w:val="404040" w:themeColor="text1" w:themeTint="BF"/>
              </w:rPr>
              <w:t xml:space="preserve">Company </w:t>
            </w:r>
            <w:r w:rsidR="00983335">
              <w:rPr>
                <w:rFonts w:ascii="Arial" w:eastAsia="Times New Roman" w:hAnsi="Arial" w:cs="Arial"/>
                <w:color w:val="404040" w:themeColor="text1" w:themeTint="BF"/>
              </w:rPr>
              <w:t xml:space="preserve">Rep #1 </w:t>
            </w:r>
            <w:r w:rsidRPr="00506C5D">
              <w:rPr>
                <w:rFonts w:ascii="Arial" w:eastAsia="Times New Roman" w:hAnsi="Arial" w:cs="Arial"/>
                <w:color w:val="404040" w:themeColor="text1" w:themeTint="BF"/>
              </w:rPr>
              <w:t>Name</w:t>
            </w:r>
            <w:r w:rsidR="008662FD">
              <w:rPr>
                <w:rFonts w:ascii="Arial" w:eastAsia="Times New Roman" w:hAnsi="Arial" w:cs="Arial"/>
                <w:color w:val="404040" w:themeColor="text1" w:themeTint="BF"/>
              </w:rPr>
              <w:t xml:space="preserve"> and contact</w:t>
            </w:r>
          </w:p>
        </w:tc>
        <w:tc>
          <w:tcPr>
            <w:tcW w:w="3179" w:type="dxa"/>
            <w:tcMar>
              <w:top w:w="0" w:type="dxa"/>
              <w:left w:w="225" w:type="dxa"/>
              <w:bottom w:w="0" w:type="dxa"/>
              <w:right w:w="225" w:type="dxa"/>
            </w:tcMar>
            <w:hideMark/>
          </w:tcPr>
          <w:p w14:paraId="7A063625" w14:textId="77777777" w:rsidR="00ED448D" w:rsidRPr="00506C5D" w:rsidRDefault="00ED448D" w:rsidP="00ED448D">
            <w:pPr>
              <w:rPr>
                <w:rFonts w:ascii="Arial" w:eastAsia="Times New Roman" w:hAnsi="Arial" w:cs="Arial"/>
                <w:color w:val="404040" w:themeColor="text1" w:themeTint="BF"/>
              </w:rPr>
            </w:pPr>
            <w:r w:rsidRPr="00506C5D">
              <w:rPr>
                <w:rFonts w:ascii="Arial" w:eastAsia="Times New Roman" w:hAnsi="Arial" w:cs="Arial"/>
                <w:color w:val="404040" w:themeColor="text1" w:themeTint="BF"/>
              </w:rPr>
              <w:t>Company Rep #1 Title</w:t>
            </w:r>
          </w:p>
          <w:p w14:paraId="5B582692" w14:textId="7B26EB10" w:rsidR="00ED448D" w:rsidRPr="00506C5D" w:rsidRDefault="00ED448D" w:rsidP="00ED448D">
            <w:pPr>
              <w:rPr>
                <w:rFonts w:ascii="Arial" w:eastAsia="Times New Roman" w:hAnsi="Arial" w:cs="Arial"/>
                <w:color w:val="404040" w:themeColor="text1" w:themeTint="BF"/>
              </w:rPr>
            </w:pP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w:instrText>
            </w: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PRIVATE "&lt;INPUT TYPE=\"text\" NAME=\"_u667666583156708920\"&gt;" </w:instrText>
            </w: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instrText xml:space="preserve">MACROBUTTON HTMLDirect </w:instrText>
            </w:r>
            <w:r w:rsidRPr="00506C5D">
              <w:rPr>
                <w:rFonts w:ascii="Arial" w:hAnsi="Arial" w:cs="Arial"/>
                <w:noProof/>
                <w:color w:val="404040" w:themeColor="text1" w:themeTint="BF"/>
              </w:rPr>
              <w:drawing>
                <wp:inline distT="0" distB="0" distL="0" distR="0" wp14:anchorId="794A80E9" wp14:editId="41ABE96E">
                  <wp:extent cx="180975" cy="25336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253365"/>
                          </a:xfrm>
                          <a:prstGeom prst="rect">
                            <a:avLst/>
                          </a:prstGeom>
                          <a:noFill/>
                          <a:ln>
                            <a:noFill/>
                          </a:ln>
                        </pic:spPr>
                      </pic:pic>
                    </a:graphicData>
                  </a:graphic>
                </wp:inline>
              </w:drawing>
            </w: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t xml:space="preserve"> </w:t>
            </w:r>
          </w:p>
        </w:tc>
      </w:tr>
    </w:tbl>
    <w:p w14:paraId="46A5DAA6" w14:textId="77777777" w:rsidR="00ED448D" w:rsidRPr="00506C5D" w:rsidRDefault="00ED448D" w:rsidP="00ED448D">
      <w:pPr>
        <w:shd w:val="clear" w:color="auto" w:fill="FFFFFF"/>
        <w:ind w:left="495"/>
        <w:rPr>
          <w:rFonts w:ascii="Arial" w:eastAsia="Times New Roman" w:hAnsi="Arial" w:cs="Arial"/>
          <w:vanish/>
          <w:color w:val="404040" w:themeColor="text1" w:themeTint="BF"/>
        </w:rPr>
      </w:pPr>
    </w:p>
    <w:p w14:paraId="5C5A3B06" w14:textId="0A5CC6A2" w:rsidR="00ED448D" w:rsidRPr="00506C5D" w:rsidRDefault="00364A27" w:rsidP="00ED448D">
      <w:pPr>
        <w:shd w:val="clear" w:color="auto" w:fill="FFFFFF"/>
        <w:ind w:left="720"/>
        <w:rPr>
          <w:rFonts w:ascii="Arial" w:eastAsia="Times New Roman" w:hAnsi="Arial" w:cs="Arial"/>
          <w:color w:val="404040" w:themeColor="text1" w:themeTint="BF"/>
        </w:rPr>
      </w:pPr>
      <w:r>
        <w:rPr>
          <w:rFonts w:ascii="Arial" w:eastAsia="Times New Roman" w:hAnsi="Arial" w:cs="Arial"/>
          <w:color w:val="404040" w:themeColor="text1" w:themeTint="BF"/>
        </w:rPr>
        <w:t>Exhibitor Agreement Consent </w:t>
      </w:r>
    </w:p>
    <w:p w14:paraId="0BC3CFBF" w14:textId="77777777" w:rsidR="00142229" w:rsidRDefault="00ED448D" w:rsidP="00ED448D">
      <w:pPr>
        <w:shd w:val="clear" w:color="auto" w:fill="FFFFFF"/>
        <w:ind w:left="720"/>
        <w:rPr>
          <w:rFonts w:ascii="Arial" w:hAnsi="Arial" w:cs="Arial"/>
          <w:noProof/>
          <w:color w:val="404040" w:themeColor="text1" w:themeTint="BF"/>
        </w:rPr>
      </w:pP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w:instrText>
      </w:r>
      <w:r w:rsidRPr="00506C5D">
        <w:rPr>
          <w:rFonts w:ascii="Arial" w:eastAsia="Times New Roman" w:hAnsi="Arial" w:cs="Arial"/>
          <w:color w:val="404040" w:themeColor="text1" w:themeTint="BF"/>
        </w:rPr>
        <w:fldChar w:fldCharType="begin"/>
      </w:r>
      <w:r w:rsidRPr="00506C5D">
        <w:rPr>
          <w:rFonts w:ascii="Arial" w:eastAsia="Times New Roman" w:hAnsi="Arial" w:cs="Arial"/>
          <w:color w:val="404040" w:themeColor="text1" w:themeTint="BF"/>
        </w:rPr>
        <w:instrText xml:space="preserve"> PRIVATE "&lt;INPUT TYPE=\"checkbox\" NAME=\"_u349800916105492451[We agree to abide by the terms of the WEG Diamonds Exhibitor Regulations [found at right]]\" VALUE=\"1\"&gt;" </w:instrText>
      </w: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instrText xml:space="preserve">MACROBUTTON HTMLDirect </w:instrText>
      </w:r>
    </w:p>
    <w:p w14:paraId="59E475D5" w14:textId="77777777" w:rsidR="00142229" w:rsidRDefault="00142229" w:rsidP="00ED448D">
      <w:pPr>
        <w:shd w:val="clear" w:color="auto" w:fill="FFFFFF"/>
        <w:ind w:left="720"/>
        <w:rPr>
          <w:rFonts w:ascii="Arial" w:hAnsi="Arial" w:cs="Arial"/>
          <w:noProof/>
          <w:color w:val="404040" w:themeColor="text1" w:themeTint="BF"/>
        </w:rPr>
      </w:pPr>
    </w:p>
    <w:p w14:paraId="0C9730D2" w14:textId="4E902B30" w:rsidR="00ED448D" w:rsidRDefault="00ED448D" w:rsidP="00ED448D">
      <w:pPr>
        <w:shd w:val="clear" w:color="auto" w:fill="FFFFFF"/>
        <w:ind w:left="720"/>
        <w:rPr>
          <w:rFonts w:ascii="Arial" w:eastAsia="Times New Roman" w:hAnsi="Arial" w:cs="Arial"/>
          <w:color w:val="404040" w:themeColor="text1" w:themeTint="BF"/>
        </w:rPr>
      </w:pPr>
      <w:r w:rsidRPr="00506C5D">
        <w:rPr>
          <w:rFonts w:ascii="Arial" w:eastAsia="Times New Roman" w:hAnsi="Arial" w:cs="Arial"/>
          <w:color w:val="404040" w:themeColor="text1" w:themeTint="BF"/>
        </w:rPr>
        <w:fldChar w:fldCharType="end"/>
      </w:r>
      <w:r w:rsidRPr="00506C5D">
        <w:rPr>
          <w:rFonts w:ascii="Arial" w:eastAsia="Times New Roman" w:hAnsi="Arial" w:cs="Arial"/>
          <w:color w:val="404040" w:themeColor="text1" w:themeTint="BF"/>
        </w:rPr>
        <w:t xml:space="preserve">We agree to abide by the terms of the </w:t>
      </w:r>
      <w:r w:rsidR="00364A27">
        <w:rPr>
          <w:rFonts w:ascii="Arial" w:eastAsia="Times New Roman" w:hAnsi="Arial" w:cs="Arial"/>
          <w:color w:val="404040" w:themeColor="text1" w:themeTint="BF"/>
        </w:rPr>
        <w:t xml:space="preserve">With Understanding Comes Calm, LLC </w:t>
      </w:r>
      <w:r w:rsidRPr="00506C5D">
        <w:rPr>
          <w:rFonts w:ascii="Arial" w:eastAsia="Times New Roman" w:hAnsi="Arial" w:cs="Arial"/>
          <w:color w:val="404040" w:themeColor="text1" w:themeTint="BF"/>
        </w:rPr>
        <w:t xml:space="preserve">Exhibitor </w:t>
      </w:r>
      <w:r w:rsidR="00364A27">
        <w:rPr>
          <w:rFonts w:ascii="Arial" w:eastAsia="Times New Roman" w:hAnsi="Arial" w:cs="Arial"/>
          <w:color w:val="404040" w:themeColor="text1" w:themeTint="BF"/>
        </w:rPr>
        <w:t xml:space="preserve">Letter and will submit any materials/logos </w:t>
      </w:r>
      <w:r w:rsidR="00364A27" w:rsidRPr="00756641">
        <w:rPr>
          <w:rFonts w:ascii="Arial" w:eastAsia="Times New Roman" w:hAnsi="Arial" w:cs="Arial"/>
          <w:b/>
          <w:color w:val="404040" w:themeColor="text1" w:themeTint="BF"/>
          <w:u w:val="single"/>
        </w:rPr>
        <w:t xml:space="preserve">by or before </w:t>
      </w:r>
      <w:r w:rsidR="00C96677">
        <w:rPr>
          <w:rFonts w:ascii="Arial" w:eastAsia="Times New Roman" w:hAnsi="Arial" w:cs="Arial"/>
          <w:b/>
          <w:color w:val="404040" w:themeColor="text1" w:themeTint="BF"/>
          <w:u w:val="single"/>
        </w:rPr>
        <w:t>April</w:t>
      </w:r>
      <w:r w:rsidR="00B2597F">
        <w:rPr>
          <w:rFonts w:ascii="Arial" w:eastAsia="Times New Roman" w:hAnsi="Arial" w:cs="Arial"/>
          <w:b/>
          <w:color w:val="404040" w:themeColor="text1" w:themeTint="BF"/>
          <w:u w:val="single"/>
        </w:rPr>
        <w:t xml:space="preserve"> </w:t>
      </w:r>
      <w:r w:rsidR="00C96677">
        <w:rPr>
          <w:rFonts w:ascii="Arial" w:eastAsia="Times New Roman" w:hAnsi="Arial" w:cs="Arial"/>
          <w:b/>
          <w:color w:val="404040" w:themeColor="text1" w:themeTint="BF"/>
          <w:u w:val="single"/>
        </w:rPr>
        <w:t>18, 2017</w:t>
      </w:r>
      <w:bookmarkStart w:id="0" w:name="_GoBack"/>
      <w:bookmarkEnd w:id="0"/>
      <w:r w:rsidR="00364A27" w:rsidRPr="00756641">
        <w:rPr>
          <w:rFonts w:ascii="Arial" w:eastAsia="Times New Roman" w:hAnsi="Arial" w:cs="Arial"/>
          <w:b/>
          <w:color w:val="404040" w:themeColor="text1" w:themeTint="BF"/>
          <w:u w:val="single"/>
        </w:rPr>
        <w:t xml:space="preserve"> as explained above</w:t>
      </w:r>
      <w:r w:rsidR="00364A27">
        <w:rPr>
          <w:rFonts w:ascii="Arial" w:eastAsia="Times New Roman" w:hAnsi="Arial" w:cs="Arial"/>
          <w:color w:val="404040" w:themeColor="text1" w:themeTint="BF"/>
        </w:rPr>
        <w:t>.</w:t>
      </w:r>
    </w:p>
    <w:p w14:paraId="642E4A61" w14:textId="77777777" w:rsidR="00364A27" w:rsidRDefault="00364A27" w:rsidP="00ED448D">
      <w:pPr>
        <w:shd w:val="clear" w:color="auto" w:fill="FFFFFF"/>
        <w:ind w:left="720"/>
        <w:rPr>
          <w:rFonts w:ascii="Arial" w:eastAsia="Times New Roman" w:hAnsi="Arial" w:cs="Arial"/>
          <w:color w:val="404040" w:themeColor="text1" w:themeTint="BF"/>
        </w:rPr>
      </w:pPr>
    </w:p>
    <w:p w14:paraId="5EE85722" w14:textId="13683D3B" w:rsidR="00364A27" w:rsidRDefault="00364A27" w:rsidP="00ED448D">
      <w:pPr>
        <w:shd w:val="clear" w:color="auto" w:fill="FFFFFF"/>
        <w:ind w:left="720"/>
        <w:rPr>
          <w:rFonts w:ascii="Arial" w:eastAsia="Times New Roman" w:hAnsi="Arial" w:cs="Arial"/>
          <w:color w:val="404040" w:themeColor="text1" w:themeTint="BF"/>
        </w:rPr>
      </w:pPr>
      <w:r>
        <w:rPr>
          <w:rFonts w:ascii="Arial" w:eastAsia="Times New Roman" w:hAnsi="Arial" w:cs="Arial"/>
          <w:color w:val="404040" w:themeColor="text1" w:themeTint="BF"/>
        </w:rPr>
        <w:t xml:space="preserve">Signature: </w:t>
      </w:r>
    </w:p>
    <w:p w14:paraId="1263A2C6" w14:textId="77777777" w:rsidR="00364A27" w:rsidRDefault="00364A27" w:rsidP="00ED448D">
      <w:pPr>
        <w:shd w:val="clear" w:color="auto" w:fill="FFFFFF"/>
        <w:ind w:left="720"/>
        <w:rPr>
          <w:rFonts w:ascii="Arial" w:eastAsia="Times New Roman" w:hAnsi="Arial" w:cs="Arial"/>
          <w:color w:val="404040" w:themeColor="text1" w:themeTint="BF"/>
        </w:rPr>
      </w:pPr>
    </w:p>
    <w:p w14:paraId="1729554B" w14:textId="21984D5B" w:rsidR="00ED448D" w:rsidRDefault="00364A27" w:rsidP="00142229">
      <w:pPr>
        <w:shd w:val="clear" w:color="auto" w:fill="FFFFFF"/>
        <w:ind w:left="720"/>
        <w:rPr>
          <w:rFonts w:ascii="Arial" w:eastAsia="Times New Roman" w:hAnsi="Arial" w:cs="Arial"/>
          <w:color w:val="404040" w:themeColor="text1" w:themeTint="BF"/>
        </w:rPr>
      </w:pPr>
      <w:r>
        <w:rPr>
          <w:rFonts w:ascii="Arial" w:eastAsia="Times New Roman" w:hAnsi="Arial" w:cs="Arial"/>
          <w:color w:val="404040" w:themeColor="text1" w:themeTint="BF"/>
        </w:rPr>
        <w:t>Date:</w:t>
      </w:r>
    </w:p>
    <w:p w14:paraId="05296F05" w14:textId="77777777" w:rsidR="00144FF1" w:rsidRDefault="00144FF1" w:rsidP="00142229">
      <w:pPr>
        <w:shd w:val="clear" w:color="auto" w:fill="FFFFFF"/>
        <w:ind w:left="720"/>
        <w:rPr>
          <w:rFonts w:ascii="Arial" w:eastAsia="Times New Roman" w:hAnsi="Arial" w:cs="Arial"/>
          <w:color w:val="404040" w:themeColor="text1" w:themeTint="BF"/>
        </w:rPr>
      </w:pPr>
    </w:p>
    <w:p w14:paraId="70D97E7B" w14:textId="77777777" w:rsidR="00144FF1" w:rsidRDefault="00144FF1" w:rsidP="00144FF1">
      <w:pPr>
        <w:shd w:val="clear" w:color="auto" w:fill="FFFFFF"/>
        <w:ind w:left="720"/>
        <w:rPr>
          <w:rFonts w:ascii="Arial" w:eastAsia="Times New Roman" w:hAnsi="Arial" w:cs="Arial"/>
          <w:color w:val="404040" w:themeColor="text1" w:themeTint="BF"/>
        </w:rPr>
      </w:pPr>
    </w:p>
    <w:p w14:paraId="649630C2" w14:textId="77777777" w:rsidR="00144FF1" w:rsidRPr="00142229" w:rsidRDefault="00144FF1" w:rsidP="00144FF1">
      <w:pPr>
        <w:shd w:val="clear" w:color="auto" w:fill="FFFFFF"/>
        <w:ind w:left="720"/>
        <w:jc w:val="center"/>
        <w:rPr>
          <w:rFonts w:ascii="Arial" w:eastAsia="Times New Roman" w:hAnsi="Arial" w:cs="Arial"/>
          <w:color w:val="404040" w:themeColor="text1" w:themeTint="BF"/>
        </w:rPr>
      </w:pPr>
      <w:r w:rsidRPr="00506C5D">
        <w:rPr>
          <w:rFonts w:ascii="Arial" w:eastAsia="Times New Roman" w:hAnsi="Arial" w:cs="Arial"/>
          <w:color w:val="404040" w:themeColor="text1" w:themeTint="BF"/>
        </w:rPr>
        <w:t>Please print this page once form is completed to obtain a copy for your records.</w:t>
      </w:r>
      <w:r w:rsidRPr="00506C5D">
        <w:rPr>
          <w:rFonts w:ascii="Arial" w:hAnsi="Arial" w:cs="Arial"/>
          <w:vanish/>
          <w:color w:val="404040" w:themeColor="text1" w:themeTint="BF"/>
        </w:rPr>
        <w:t>Bottom of Form</w:t>
      </w:r>
    </w:p>
    <w:p w14:paraId="2194CD56" w14:textId="77777777" w:rsidR="00144FF1" w:rsidRPr="00142229" w:rsidRDefault="00144FF1" w:rsidP="00142229">
      <w:pPr>
        <w:shd w:val="clear" w:color="auto" w:fill="FFFFFF"/>
        <w:ind w:left="720"/>
        <w:rPr>
          <w:rFonts w:ascii="Arial" w:eastAsia="Times New Roman" w:hAnsi="Arial" w:cs="Arial"/>
          <w:color w:val="404040" w:themeColor="text1" w:themeTint="BF"/>
        </w:rPr>
      </w:pPr>
    </w:p>
    <w:sectPr w:rsidR="00144FF1" w:rsidRPr="00142229" w:rsidSect="005C4041">
      <w:headerReference w:type="default" r:id="rId10"/>
      <w:headerReference w:type="firs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E1CB4" w14:textId="77777777" w:rsidR="003F1FE1" w:rsidRDefault="003F1FE1">
      <w:r>
        <w:separator/>
      </w:r>
    </w:p>
  </w:endnote>
  <w:endnote w:type="continuationSeparator" w:id="0">
    <w:p w14:paraId="6CB9B7DF" w14:textId="77777777" w:rsidR="003F1FE1" w:rsidRDefault="003F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8854" w14:textId="38ADE4CB" w:rsidR="003F1FE1" w:rsidRDefault="003F1FE1" w:rsidP="00B55D0E">
    <w:pPr>
      <w:pStyle w:val="Footer"/>
      <w:jc w:val="center"/>
      <w:rPr>
        <w:color w:val="B770B7" w:themeColor="accent1" w:themeTint="99"/>
      </w:rPr>
    </w:pPr>
    <w:r>
      <w:rPr>
        <w:color w:val="B770B7" w:themeColor="accent1" w:themeTint="99"/>
      </w:rPr>
      <w:t>Julie F. Skolnick, M.A., J.D.</w:t>
    </w:r>
  </w:p>
  <w:p w14:paraId="59003AA0" w14:textId="27B2A7CA" w:rsidR="003F1FE1" w:rsidRPr="001F6EA9" w:rsidRDefault="003F1FE1" w:rsidP="00B55D0E">
    <w:pPr>
      <w:pStyle w:val="Footer"/>
      <w:jc w:val="center"/>
      <w:rPr>
        <w:color w:val="B770B7" w:themeColor="accent1" w:themeTint="99"/>
      </w:rPr>
    </w:pPr>
    <w:r w:rsidRPr="00FC36F4">
      <w:rPr>
        <w:color w:val="B770B7" w:themeColor="accent1" w:themeTint="99"/>
      </w:rPr>
      <w:t>Phone: 202-302-</w:t>
    </w:r>
    <w:proofErr w:type="gramStart"/>
    <w:r w:rsidRPr="00FC36F4">
      <w:rPr>
        <w:color w:val="B770B7" w:themeColor="accent1" w:themeTint="99"/>
      </w:rPr>
      <w:t>2469</w:t>
    </w:r>
    <w:r w:rsidRPr="00FC36F4">
      <w:rPr>
        <w:color w:val="B770B7" w:themeColor="accent1" w:themeTint="99"/>
        <w:sz w:val="10"/>
        <w:szCs w:val="10"/>
      </w:rPr>
      <w:t xml:space="preserve"> </w:t>
    </w:r>
    <w:r w:rsidRPr="00FC36F4">
      <w:rPr>
        <w:color w:val="B770B7" w:themeColor="accent1" w:themeTint="99"/>
        <w:sz w:val="6"/>
        <w:szCs w:val="6"/>
      </w:rPr>
      <w:t xml:space="preserve"> </w:t>
    </w:r>
    <w:r w:rsidRPr="00FC36F4">
      <w:rPr>
        <w:rFonts w:ascii="Wingdings" w:hAnsi="Wingdings"/>
        <w:color w:val="B770B7" w:themeColor="accent1" w:themeTint="99"/>
      </w:rPr>
      <w:t></w:t>
    </w:r>
    <w:proofErr w:type="gramEnd"/>
    <w:r w:rsidRPr="00FC36F4">
      <w:rPr>
        <w:color w:val="B770B7" w:themeColor="accent1" w:themeTint="99"/>
        <w:sz w:val="10"/>
        <w:szCs w:val="10"/>
      </w:rPr>
      <w:t xml:space="preserve"> </w:t>
    </w:r>
    <w:r>
      <w:rPr>
        <w:color w:val="B770B7" w:themeColor="accent1" w:themeTint="99"/>
      </w:rPr>
      <w:t>E-Mail: Julie@WithUnderstandingComesCalm.com</w:t>
    </w:r>
    <w:r>
      <w:rPr>
        <w:color w:val="B770B7" w:themeColor="accent1" w:themeTint="99"/>
      </w:rPr>
      <w:br/>
      <w:t>Web: WithUnderstandingComesC</w:t>
    </w:r>
    <w:r w:rsidRPr="00FC36F4">
      <w:rPr>
        <w:color w:val="B770B7" w:themeColor="accent1" w:themeTint="99"/>
      </w:rPr>
      <w:t>alm.com</w:t>
    </w:r>
    <w:r>
      <w:rPr>
        <w:color w:val="B770B7" w:themeColor="accent1" w:themeTint="99"/>
      </w:rPr>
      <w:t xml:space="preserve"> </w:t>
    </w:r>
    <w:r w:rsidRPr="00FC36F4">
      <w:rPr>
        <w:rFonts w:ascii="Wingdings" w:hAnsi="Wingdings"/>
        <w:color w:val="B770B7" w:themeColor="accent1" w:themeTint="99"/>
      </w:rPr>
      <w:t></w:t>
    </w:r>
    <w:r>
      <w:rPr>
        <w:color w:val="B770B7" w:themeColor="accent1" w:themeTint="99"/>
      </w:rPr>
      <w:t xml:space="preserve"> Facebook.com/</w:t>
    </w:r>
    <w:proofErr w:type="spellStart"/>
    <w:r>
      <w:rPr>
        <w:color w:val="B770B7" w:themeColor="accent1" w:themeTint="99"/>
      </w:rPr>
      <w:t>WithUnderstandingComesCalm</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15B18" w14:textId="77777777" w:rsidR="003F1FE1" w:rsidRDefault="003F1FE1">
      <w:r>
        <w:separator/>
      </w:r>
    </w:p>
  </w:footnote>
  <w:footnote w:type="continuationSeparator" w:id="0">
    <w:p w14:paraId="3E57C8C3" w14:textId="77777777" w:rsidR="003F1FE1" w:rsidRDefault="003F1F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3F1FE1" w14:paraId="30FF88B1" w14:textId="77777777">
      <w:trPr>
        <w:trHeight w:val="288"/>
      </w:trPr>
      <w:tc>
        <w:tcPr>
          <w:tcW w:w="1600" w:type="pct"/>
          <w:shd w:val="clear" w:color="auto" w:fill="663366" w:themeFill="accent1"/>
        </w:tcPr>
        <w:p w14:paraId="3DE79DEC" w14:textId="77777777" w:rsidR="003F1FE1" w:rsidRDefault="003F1FE1"/>
      </w:tc>
      <w:tc>
        <w:tcPr>
          <w:tcW w:w="100" w:type="pct"/>
        </w:tcPr>
        <w:p w14:paraId="79A2376E" w14:textId="77777777" w:rsidR="003F1FE1" w:rsidRDefault="003F1FE1"/>
      </w:tc>
      <w:tc>
        <w:tcPr>
          <w:tcW w:w="1600" w:type="pct"/>
          <w:shd w:val="clear" w:color="auto" w:fill="999966" w:themeFill="accent4"/>
        </w:tcPr>
        <w:p w14:paraId="5F3568DA" w14:textId="77777777" w:rsidR="003F1FE1" w:rsidRDefault="003F1FE1"/>
      </w:tc>
      <w:tc>
        <w:tcPr>
          <w:tcW w:w="100" w:type="pct"/>
        </w:tcPr>
        <w:p w14:paraId="1F0450A2" w14:textId="77777777" w:rsidR="003F1FE1" w:rsidRDefault="003F1FE1"/>
      </w:tc>
      <w:tc>
        <w:tcPr>
          <w:tcW w:w="1600" w:type="pct"/>
          <w:shd w:val="clear" w:color="auto" w:fill="666699" w:themeFill="accent3"/>
        </w:tcPr>
        <w:p w14:paraId="03961DBD" w14:textId="77777777" w:rsidR="003F1FE1" w:rsidRDefault="003F1FE1"/>
      </w:tc>
    </w:tr>
  </w:tbl>
  <w:p w14:paraId="562BCE82" w14:textId="77777777" w:rsidR="003F1FE1" w:rsidRDefault="003F1FE1">
    <w:pPr>
      <w:pStyle w:val="Header"/>
    </w:pPr>
    <w:r>
      <w:fldChar w:fldCharType="begin"/>
    </w:r>
    <w:r>
      <w:instrText xml:space="preserve"> page </w:instrText>
    </w:r>
    <w:r>
      <w:fldChar w:fldCharType="separate"/>
    </w:r>
    <w:r w:rsidR="00C96677">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413F" w14:textId="5372B096" w:rsidR="003F1FE1" w:rsidRDefault="003F1FE1" w:rsidP="00FC36F4">
    <w:pPr>
      <w:pStyle w:val="Header-Left"/>
      <w:jc w:val="center"/>
    </w:pPr>
    <w:r>
      <w:rPr>
        <w:noProof/>
      </w:rPr>
      <w:drawing>
        <wp:inline distT="0" distB="0" distL="0" distR="0" wp14:anchorId="751CE0C5" wp14:editId="6FE7E17F">
          <wp:extent cx="1803763" cy="1047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852" cy="104846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6C3493"/>
    <w:multiLevelType w:val="multilevel"/>
    <w:tmpl w:val="4FCC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885B23"/>
    <w:multiLevelType w:val="multilevel"/>
    <w:tmpl w:val="37F2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ocumentType w:val="let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94D4C"/>
    <w:rsid w:val="000261F7"/>
    <w:rsid w:val="00052A01"/>
    <w:rsid w:val="00094D4C"/>
    <w:rsid w:val="00095F55"/>
    <w:rsid w:val="000A6AD3"/>
    <w:rsid w:val="001077D4"/>
    <w:rsid w:val="00142229"/>
    <w:rsid w:val="00144FF1"/>
    <w:rsid w:val="00157C48"/>
    <w:rsid w:val="00167725"/>
    <w:rsid w:val="001F17DD"/>
    <w:rsid w:val="001F6EA9"/>
    <w:rsid w:val="0020150D"/>
    <w:rsid w:val="00236EAE"/>
    <w:rsid w:val="00307797"/>
    <w:rsid w:val="00364A27"/>
    <w:rsid w:val="003F1FE1"/>
    <w:rsid w:val="004042D0"/>
    <w:rsid w:val="00457D26"/>
    <w:rsid w:val="00484E27"/>
    <w:rsid w:val="00506C5D"/>
    <w:rsid w:val="00556938"/>
    <w:rsid w:val="005827EF"/>
    <w:rsid w:val="005868E6"/>
    <w:rsid w:val="005920A7"/>
    <w:rsid w:val="005B58AC"/>
    <w:rsid w:val="005C4041"/>
    <w:rsid w:val="005D74AA"/>
    <w:rsid w:val="006E0FB0"/>
    <w:rsid w:val="00756641"/>
    <w:rsid w:val="007D1825"/>
    <w:rsid w:val="00847966"/>
    <w:rsid w:val="008662FD"/>
    <w:rsid w:val="008C6024"/>
    <w:rsid w:val="008E5B58"/>
    <w:rsid w:val="00910AB1"/>
    <w:rsid w:val="00917022"/>
    <w:rsid w:val="00983335"/>
    <w:rsid w:val="00A0059F"/>
    <w:rsid w:val="00A10C9C"/>
    <w:rsid w:val="00A67685"/>
    <w:rsid w:val="00B2597F"/>
    <w:rsid w:val="00B55D0E"/>
    <w:rsid w:val="00B854A3"/>
    <w:rsid w:val="00C16705"/>
    <w:rsid w:val="00C21DA4"/>
    <w:rsid w:val="00C96677"/>
    <w:rsid w:val="00CA17DE"/>
    <w:rsid w:val="00CE5188"/>
    <w:rsid w:val="00D077EE"/>
    <w:rsid w:val="00D4634C"/>
    <w:rsid w:val="00DB164D"/>
    <w:rsid w:val="00DD6434"/>
    <w:rsid w:val="00DE56E8"/>
    <w:rsid w:val="00DF34DD"/>
    <w:rsid w:val="00E22B06"/>
    <w:rsid w:val="00EA612C"/>
    <w:rsid w:val="00ED448D"/>
    <w:rsid w:val="00F21EAC"/>
    <w:rsid w:val="00F86C63"/>
    <w:rsid w:val="00FB375C"/>
    <w:rsid w:val="00FC36F4"/>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DD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EE"/>
    <w:rPr>
      <w:sz w:val="24"/>
      <w:szCs w:val="24"/>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uiPriority w:val="9"/>
    <w:unhideWhenUsed/>
    <w:qFormat/>
    <w:rsid w:val="005C4041"/>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663366" w:themeColor="accent1"/>
      <w:sz w:val="18"/>
      <w:szCs w:val="22"/>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663366" w:themeColor="accent1"/>
      <w:sz w:val="18"/>
      <w:szCs w:val="22"/>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321932" w:themeColor="accent1" w:themeShade="7F"/>
      <w:sz w:val="18"/>
      <w:szCs w:val="22"/>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321932" w:themeColor="accent1" w:themeShade="7F"/>
      <w:sz w:val="18"/>
      <w:szCs w:val="22"/>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sz w:val="18"/>
      <w:szCs w:val="22"/>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themeColor="text1"/>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663366" w:themeColor="accent1"/>
      <w:sz w:val="48"/>
      <w:szCs w:val="22"/>
    </w:rPr>
  </w:style>
  <w:style w:type="paragraph" w:customStyle="1" w:styleId="Header-Right">
    <w:name w:val="Header-Right"/>
    <w:basedOn w:val="Normal"/>
    <w:rsid w:val="005C4041"/>
    <w:pPr>
      <w:spacing w:after="200"/>
      <w:ind w:right="43"/>
      <w:jc w:val="right"/>
    </w:pPr>
    <w:rPr>
      <w:color w:val="663366" w:themeColor="accent1"/>
      <w:sz w:val="36"/>
      <w:szCs w:val="22"/>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pPr>
      <w:spacing w:after="200"/>
    </w:pPr>
    <w:rPr>
      <w:color w:val="404040" w:themeColor="text1" w:themeTint="BF"/>
      <w:sz w:val="18"/>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sz w:val="18"/>
      <w:szCs w:val="22"/>
    </w:rPr>
  </w:style>
  <w:style w:type="paragraph" w:styleId="Signature">
    <w:name w:val="Signature"/>
    <w:basedOn w:val="Normal"/>
    <w:link w:val="SignatureChar"/>
    <w:rsid w:val="005C4041"/>
    <w:pPr>
      <w:spacing w:after="720"/>
    </w:pPr>
    <w:rPr>
      <w:color w:val="404040" w:themeColor="text1" w:themeTint="BF"/>
      <w:sz w:val="18"/>
      <w:szCs w:val="22"/>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rPr>
      <w:sz w:val="18"/>
      <w:szCs w:val="22"/>
    </w:rPr>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sz w:val="18"/>
      <w:szCs w:val="22"/>
    </w:rPr>
  </w:style>
  <w:style w:type="paragraph" w:styleId="BodyText2">
    <w:name w:val="Body Text 2"/>
    <w:basedOn w:val="Normal"/>
    <w:link w:val="BodyText2Char"/>
    <w:semiHidden/>
    <w:unhideWhenUsed/>
    <w:rsid w:val="005C4041"/>
    <w:pPr>
      <w:spacing w:after="120"/>
      <w:ind w:left="360"/>
    </w:pPr>
    <w:rPr>
      <w:sz w:val="18"/>
      <w:szCs w:val="22"/>
    </w:r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rPr>
      <w:sz w:val="18"/>
      <w:szCs w:val="22"/>
    </w:r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663366" w:themeColor="accent1"/>
      <w:sz w:val="18"/>
      <w:szCs w:val="18"/>
    </w:rPr>
  </w:style>
  <w:style w:type="paragraph" w:styleId="Closing">
    <w:name w:val="Closing"/>
    <w:basedOn w:val="Normal"/>
    <w:link w:val="ClosingChar"/>
    <w:semiHidden/>
    <w:unhideWhenUsed/>
    <w:rsid w:val="005C4041"/>
    <w:pPr>
      <w:ind w:left="4320"/>
    </w:pPr>
    <w:rPr>
      <w:sz w:val="18"/>
      <w:szCs w:val="22"/>
    </w:r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rPr>
      <w:sz w:val="18"/>
      <w:szCs w:val="22"/>
    </w:rPr>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rPr>
      <w:sz w:val="18"/>
      <w:szCs w:val="22"/>
    </w:rPr>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rPr>
      <w:sz w:val="18"/>
      <w:szCs w:val="22"/>
    </w:r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uiPriority w:val="9"/>
    <w:rsid w:val="005C4041"/>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sz w:val="18"/>
      <w:szCs w:val="22"/>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rPr>
      <w:sz w:val="18"/>
      <w:szCs w:val="22"/>
    </w:rPr>
  </w:style>
  <w:style w:type="paragraph" w:styleId="Index2">
    <w:name w:val="index 2"/>
    <w:basedOn w:val="Normal"/>
    <w:next w:val="Normal"/>
    <w:autoRedefine/>
    <w:semiHidden/>
    <w:unhideWhenUsed/>
    <w:rsid w:val="005C4041"/>
    <w:pPr>
      <w:ind w:left="360" w:hanging="180"/>
    </w:pPr>
    <w:rPr>
      <w:sz w:val="18"/>
      <w:szCs w:val="22"/>
    </w:rPr>
  </w:style>
  <w:style w:type="paragraph" w:styleId="Index3">
    <w:name w:val="index 3"/>
    <w:basedOn w:val="Normal"/>
    <w:next w:val="Normal"/>
    <w:autoRedefine/>
    <w:semiHidden/>
    <w:unhideWhenUsed/>
    <w:rsid w:val="005C4041"/>
    <w:pPr>
      <w:ind w:left="540" w:hanging="180"/>
    </w:pPr>
    <w:rPr>
      <w:sz w:val="18"/>
      <w:szCs w:val="22"/>
    </w:rPr>
  </w:style>
  <w:style w:type="paragraph" w:styleId="Index4">
    <w:name w:val="index 4"/>
    <w:basedOn w:val="Normal"/>
    <w:next w:val="Normal"/>
    <w:autoRedefine/>
    <w:semiHidden/>
    <w:unhideWhenUsed/>
    <w:rsid w:val="005C4041"/>
    <w:pPr>
      <w:ind w:left="720" w:hanging="180"/>
    </w:pPr>
    <w:rPr>
      <w:sz w:val="18"/>
      <w:szCs w:val="22"/>
    </w:rPr>
  </w:style>
  <w:style w:type="paragraph" w:styleId="Index5">
    <w:name w:val="index 5"/>
    <w:basedOn w:val="Normal"/>
    <w:next w:val="Normal"/>
    <w:autoRedefine/>
    <w:semiHidden/>
    <w:unhideWhenUsed/>
    <w:rsid w:val="005C4041"/>
    <w:pPr>
      <w:ind w:left="900" w:hanging="180"/>
    </w:pPr>
    <w:rPr>
      <w:sz w:val="18"/>
      <w:szCs w:val="22"/>
    </w:rPr>
  </w:style>
  <w:style w:type="paragraph" w:styleId="Index6">
    <w:name w:val="index 6"/>
    <w:basedOn w:val="Normal"/>
    <w:next w:val="Normal"/>
    <w:autoRedefine/>
    <w:semiHidden/>
    <w:unhideWhenUsed/>
    <w:rsid w:val="005C4041"/>
    <w:pPr>
      <w:ind w:left="1080" w:hanging="180"/>
    </w:pPr>
    <w:rPr>
      <w:sz w:val="18"/>
      <w:szCs w:val="22"/>
    </w:rPr>
  </w:style>
  <w:style w:type="paragraph" w:styleId="Index7">
    <w:name w:val="index 7"/>
    <w:basedOn w:val="Normal"/>
    <w:next w:val="Normal"/>
    <w:autoRedefine/>
    <w:semiHidden/>
    <w:unhideWhenUsed/>
    <w:rsid w:val="005C4041"/>
    <w:pPr>
      <w:ind w:left="1260" w:hanging="180"/>
    </w:pPr>
    <w:rPr>
      <w:sz w:val="18"/>
      <w:szCs w:val="22"/>
    </w:rPr>
  </w:style>
  <w:style w:type="paragraph" w:styleId="Index8">
    <w:name w:val="index 8"/>
    <w:basedOn w:val="Normal"/>
    <w:next w:val="Normal"/>
    <w:autoRedefine/>
    <w:semiHidden/>
    <w:unhideWhenUsed/>
    <w:rsid w:val="005C4041"/>
    <w:pPr>
      <w:ind w:left="1440" w:hanging="180"/>
    </w:pPr>
    <w:rPr>
      <w:sz w:val="18"/>
      <w:szCs w:val="22"/>
    </w:rPr>
  </w:style>
  <w:style w:type="paragraph" w:styleId="Index9">
    <w:name w:val="index 9"/>
    <w:basedOn w:val="Normal"/>
    <w:next w:val="Normal"/>
    <w:autoRedefine/>
    <w:semiHidden/>
    <w:unhideWhenUsed/>
    <w:rsid w:val="005C4041"/>
    <w:pPr>
      <w:ind w:left="1620" w:hanging="180"/>
    </w:pPr>
    <w:rPr>
      <w:sz w:val="18"/>
      <w:szCs w:val="22"/>
    </w:rPr>
  </w:style>
  <w:style w:type="paragraph" w:styleId="IndexHeading">
    <w:name w:val="index heading"/>
    <w:basedOn w:val="Normal"/>
    <w:next w:val="Index1"/>
    <w:semiHidden/>
    <w:unhideWhenUsed/>
    <w:rsid w:val="005C4041"/>
    <w:rPr>
      <w:rFonts w:asciiTheme="majorHAnsi" w:eastAsiaTheme="majorEastAsia" w:hAnsiTheme="majorHAnsi" w:cstheme="majorBidi"/>
      <w:b/>
      <w:bCs/>
      <w:sz w:val="18"/>
      <w:szCs w:val="22"/>
    </w:rPr>
  </w:style>
  <w:style w:type="paragraph" w:styleId="IntenseQuote">
    <w:name w:val="Intense Quote"/>
    <w:basedOn w:val="Normal"/>
    <w:next w:val="Normal"/>
    <w:link w:val="IntenseQuoteChar"/>
    <w:qFormat/>
    <w:rsid w:val="005C4041"/>
    <w:pPr>
      <w:pBdr>
        <w:bottom w:val="single" w:sz="4" w:space="4" w:color="663366" w:themeColor="accent1"/>
      </w:pBdr>
      <w:spacing w:before="200" w:after="280"/>
      <w:ind w:left="936" w:right="936"/>
    </w:pPr>
    <w:rPr>
      <w:b/>
      <w:bCs/>
      <w:i/>
      <w:iCs/>
      <w:color w:val="663366" w:themeColor="accent1"/>
      <w:sz w:val="18"/>
      <w:szCs w:val="22"/>
    </w:rPr>
  </w:style>
  <w:style w:type="character" w:customStyle="1" w:styleId="IntenseQuoteChar">
    <w:name w:val="Intense Quote Char"/>
    <w:basedOn w:val="DefaultParagraphFont"/>
    <w:link w:val="IntenseQuote"/>
    <w:rsid w:val="005C4041"/>
    <w:rPr>
      <w:b/>
      <w:bCs/>
      <w:i/>
      <w:iCs/>
      <w:color w:val="663366" w:themeColor="accent1"/>
      <w:sz w:val="18"/>
    </w:rPr>
  </w:style>
  <w:style w:type="paragraph" w:styleId="List">
    <w:name w:val="List"/>
    <w:basedOn w:val="Normal"/>
    <w:semiHidden/>
    <w:unhideWhenUsed/>
    <w:rsid w:val="005C4041"/>
    <w:pPr>
      <w:ind w:left="360" w:hanging="360"/>
      <w:contextualSpacing/>
    </w:pPr>
    <w:rPr>
      <w:sz w:val="18"/>
      <w:szCs w:val="22"/>
    </w:rPr>
  </w:style>
  <w:style w:type="paragraph" w:styleId="List2">
    <w:name w:val="List 2"/>
    <w:basedOn w:val="Normal"/>
    <w:semiHidden/>
    <w:unhideWhenUsed/>
    <w:rsid w:val="005C4041"/>
    <w:pPr>
      <w:ind w:left="720" w:hanging="360"/>
      <w:contextualSpacing/>
    </w:pPr>
    <w:rPr>
      <w:sz w:val="18"/>
      <w:szCs w:val="22"/>
    </w:rPr>
  </w:style>
  <w:style w:type="paragraph" w:styleId="List3">
    <w:name w:val="List 3"/>
    <w:basedOn w:val="Normal"/>
    <w:semiHidden/>
    <w:unhideWhenUsed/>
    <w:rsid w:val="005C4041"/>
    <w:pPr>
      <w:ind w:left="1080" w:hanging="360"/>
      <w:contextualSpacing/>
    </w:pPr>
    <w:rPr>
      <w:sz w:val="18"/>
      <w:szCs w:val="22"/>
    </w:rPr>
  </w:style>
  <w:style w:type="paragraph" w:styleId="List4">
    <w:name w:val="List 4"/>
    <w:basedOn w:val="Normal"/>
    <w:semiHidden/>
    <w:unhideWhenUsed/>
    <w:rsid w:val="005C4041"/>
    <w:pPr>
      <w:ind w:left="1440" w:hanging="360"/>
      <w:contextualSpacing/>
    </w:pPr>
    <w:rPr>
      <w:sz w:val="18"/>
      <w:szCs w:val="22"/>
    </w:rPr>
  </w:style>
  <w:style w:type="paragraph" w:styleId="List5">
    <w:name w:val="List 5"/>
    <w:basedOn w:val="Normal"/>
    <w:semiHidden/>
    <w:unhideWhenUsed/>
    <w:rsid w:val="005C4041"/>
    <w:pPr>
      <w:ind w:left="1800" w:hanging="360"/>
      <w:contextualSpacing/>
    </w:pPr>
    <w:rPr>
      <w:sz w:val="18"/>
      <w:szCs w:val="22"/>
    </w:rPr>
  </w:style>
  <w:style w:type="paragraph" w:styleId="ListBullet">
    <w:name w:val="List Bullet"/>
    <w:basedOn w:val="Normal"/>
    <w:semiHidden/>
    <w:unhideWhenUsed/>
    <w:rsid w:val="005C4041"/>
    <w:pPr>
      <w:numPr>
        <w:numId w:val="1"/>
      </w:numPr>
      <w:contextualSpacing/>
    </w:pPr>
    <w:rPr>
      <w:sz w:val="18"/>
      <w:szCs w:val="22"/>
    </w:rPr>
  </w:style>
  <w:style w:type="paragraph" w:styleId="ListBullet2">
    <w:name w:val="List Bullet 2"/>
    <w:basedOn w:val="Normal"/>
    <w:semiHidden/>
    <w:unhideWhenUsed/>
    <w:rsid w:val="005C4041"/>
    <w:pPr>
      <w:numPr>
        <w:numId w:val="2"/>
      </w:numPr>
      <w:contextualSpacing/>
    </w:pPr>
    <w:rPr>
      <w:sz w:val="18"/>
      <w:szCs w:val="22"/>
    </w:rPr>
  </w:style>
  <w:style w:type="paragraph" w:styleId="ListBullet3">
    <w:name w:val="List Bullet 3"/>
    <w:basedOn w:val="Normal"/>
    <w:semiHidden/>
    <w:unhideWhenUsed/>
    <w:rsid w:val="005C4041"/>
    <w:pPr>
      <w:numPr>
        <w:numId w:val="3"/>
      </w:numPr>
      <w:contextualSpacing/>
    </w:pPr>
    <w:rPr>
      <w:sz w:val="18"/>
      <w:szCs w:val="22"/>
    </w:rPr>
  </w:style>
  <w:style w:type="paragraph" w:styleId="ListBullet4">
    <w:name w:val="List Bullet 4"/>
    <w:basedOn w:val="Normal"/>
    <w:semiHidden/>
    <w:unhideWhenUsed/>
    <w:rsid w:val="005C4041"/>
    <w:pPr>
      <w:numPr>
        <w:numId w:val="4"/>
      </w:numPr>
      <w:contextualSpacing/>
    </w:pPr>
    <w:rPr>
      <w:sz w:val="18"/>
      <w:szCs w:val="22"/>
    </w:rPr>
  </w:style>
  <w:style w:type="paragraph" w:styleId="ListBullet5">
    <w:name w:val="List Bullet 5"/>
    <w:basedOn w:val="Normal"/>
    <w:semiHidden/>
    <w:unhideWhenUsed/>
    <w:rsid w:val="005C4041"/>
    <w:pPr>
      <w:numPr>
        <w:numId w:val="5"/>
      </w:numPr>
      <w:contextualSpacing/>
    </w:pPr>
    <w:rPr>
      <w:sz w:val="18"/>
      <w:szCs w:val="22"/>
    </w:rPr>
  </w:style>
  <w:style w:type="paragraph" w:styleId="ListContinue">
    <w:name w:val="List Continue"/>
    <w:basedOn w:val="Normal"/>
    <w:semiHidden/>
    <w:unhideWhenUsed/>
    <w:rsid w:val="005C4041"/>
    <w:pPr>
      <w:spacing w:after="120"/>
      <w:ind w:left="360"/>
      <w:contextualSpacing/>
    </w:pPr>
    <w:rPr>
      <w:sz w:val="18"/>
      <w:szCs w:val="22"/>
    </w:rPr>
  </w:style>
  <w:style w:type="paragraph" w:styleId="ListContinue2">
    <w:name w:val="List Continue 2"/>
    <w:basedOn w:val="Normal"/>
    <w:semiHidden/>
    <w:unhideWhenUsed/>
    <w:rsid w:val="005C4041"/>
    <w:pPr>
      <w:spacing w:after="120"/>
      <w:ind w:left="720"/>
      <w:contextualSpacing/>
    </w:pPr>
    <w:rPr>
      <w:sz w:val="18"/>
      <w:szCs w:val="22"/>
    </w:rPr>
  </w:style>
  <w:style w:type="paragraph" w:styleId="ListContinue3">
    <w:name w:val="List Continue 3"/>
    <w:basedOn w:val="Normal"/>
    <w:semiHidden/>
    <w:unhideWhenUsed/>
    <w:rsid w:val="005C4041"/>
    <w:pPr>
      <w:spacing w:after="120"/>
      <w:ind w:left="1080"/>
      <w:contextualSpacing/>
    </w:pPr>
    <w:rPr>
      <w:sz w:val="18"/>
      <w:szCs w:val="22"/>
    </w:rPr>
  </w:style>
  <w:style w:type="paragraph" w:styleId="ListContinue4">
    <w:name w:val="List Continue 4"/>
    <w:basedOn w:val="Normal"/>
    <w:semiHidden/>
    <w:unhideWhenUsed/>
    <w:rsid w:val="005C4041"/>
    <w:pPr>
      <w:spacing w:after="120"/>
      <w:ind w:left="1440"/>
      <w:contextualSpacing/>
    </w:pPr>
    <w:rPr>
      <w:sz w:val="18"/>
      <w:szCs w:val="22"/>
    </w:rPr>
  </w:style>
  <w:style w:type="paragraph" w:styleId="ListContinue5">
    <w:name w:val="List Continue 5"/>
    <w:basedOn w:val="Normal"/>
    <w:semiHidden/>
    <w:unhideWhenUsed/>
    <w:rsid w:val="005C4041"/>
    <w:pPr>
      <w:spacing w:after="120"/>
      <w:ind w:left="1800"/>
      <w:contextualSpacing/>
    </w:pPr>
    <w:rPr>
      <w:sz w:val="18"/>
      <w:szCs w:val="22"/>
    </w:rPr>
  </w:style>
  <w:style w:type="paragraph" w:styleId="ListNumber">
    <w:name w:val="List Number"/>
    <w:basedOn w:val="Normal"/>
    <w:semiHidden/>
    <w:unhideWhenUsed/>
    <w:rsid w:val="005C4041"/>
    <w:pPr>
      <w:numPr>
        <w:numId w:val="6"/>
      </w:numPr>
      <w:contextualSpacing/>
    </w:pPr>
    <w:rPr>
      <w:sz w:val="18"/>
      <w:szCs w:val="22"/>
    </w:rPr>
  </w:style>
  <w:style w:type="paragraph" w:styleId="ListNumber2">
    <w:name w:val="List Number 2"/>
    <w:basedOn w:val="Normal"/>
    <w:semiHidden/>
    <w:unhideWhenUsed/>
    <w:rsid w:val="005C4041"/>
    <w:pPr>
      <w:numPr>
        <w:numId w:val="7"/>
      </w:numPr>
      <w:contextualSpacing/>
    </w:pPr>
    <w:rPr>
      <w:sz w:val="18"/>
      <w:szCs w:val="22"/>
    </w:rPr>
  </w:style>
  <w:style w:type="paragraph" w:styleId="ListNumber3">
    <w:name w:val="List Number 3"/>
    <w:basedOn w:val="Normal"/>
    <w:semiHidden/>
    <w:unhideWhenUsed/>
    <w:rsid w:val="005C4041"/>
    <w:pPr>
      <w:numPr>
        <w:numId w:val="8"/>
      </w:numPr>
      <w:contextualSpacing/>
    </w:pPr>
    <w:rPr>
      <w:sz w:val="18"/>
      <w:szCs w:val="22"/>
    </w:rPr>
  </w:style>
  <w:style w:type="paragraph" w:styleId="ListNumber4">
    <w:name w:val="List Number 4"/>
    <w:basedOn w:val="Normal"/>
    <w:semiHidden/>
    <w:unhideWhenUsed/>
    <w:rsid w:val="005C4041"/>
    <w:pPr>
      <w:numPr>
        <w:numId w:val="9"/>
      </w:numPr>
      <w:contextualSpacing/>
    </w:pPr>
    <w:rPr>
      <w:sz w:val="18"/>
      <w:szCs w:val="22"/>
    </w:rPr>
  </w:style>
  <w:style w:type="paragraph" w:styleId="ListNumber5">
    <w:name w:val="List Number 5"/>
    <w:basedOn w:val="Normal"/>
    <w:semiHidden/>
    <w:unhideWhenUsed/>
    <w:rsid w:val="005C4041"/>
    <w:pPr>
      <w:numPr>
        <w:numId w:val="10"/>
      </w:numPr>
      <w:contextualSpacing/>
    </w:pPr>
    <w:rPr>
      <w:sz w:val="18"/>
      <w:szCs w:val="22"/>
    </w:rPr>
  </w:style>
  <w:style w:type="paragraph" w:styleId="ListParagraph">
    <w:name w:val="List Paragraph"/>
    <w:basedOn w:val="Normal"/>
    <w:qFormat/>
    <w:rsid w:val="005C4041"/>
    <w:pPr>
      <w:ind w:left="720"/>
      <w:contextualSpacing/>
    </w:pPr>
    <w:rPr>
      <w:sz w:val="18"/>
      <w:szCs w:val="22"/>
    </w:r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qFormat/>
    <w:rsid w:val="005C4041"/>
    <w:rPr>
      <w:sz w:val="18"/>
    </w:rPr>
  </w:style>
  <w:style w:type="paragraph" w:styleId="NormalWeb">
    <w:name w:val="Normal (Web)"/>
    <w:basedOn w:val="Normal"/>
    <w:semiHidden/>
    <w:unhideWhenUsed/>
    <w:rsid w:val="005C4041"/>
    <w:rPr>
      <w:rFonts w:ascii="Times New Roman" w:hAnsi="Times New Roman" w:cs="Times New Roman"/>
    </w:rPr>
  </w:style>
  <w:style w:type="paragraph" w:styleId="NormalIndent">
    <w:name w:val="Normal Indent"/>
    <w:basedOn w:val="Normal"/>
    <w:semiHidden/>
    <w:unhideWhenUsed/>
    <w:rsid w:val="005C4041"/>
    <w:pPr>
      <w:ind w:left="720"/>
    </w:pPr>
    <w:rPr>
      <w:sz w:val="18"/>
      <w:szCs w:val="22"/>
    </w:rPr>
  </w:style>
  <w:style w:type="paragraph" w:styleId="NoteHeading">
    <w:name w:val="Note Heading"/>
    <w:basedOn w:val="Normal"/>
    <w:next w:val="Normal"/>
    <w:link w:val="NoteHeadingChar"/>
    <w:semiHidden/>
    <w:unhideWhenUsed/>
    <w:rsid w:val="005C4041"/>
    <w:rPr>
      <w:sz w:val="18"/>
      <w:szCs w:val="22"/>
    </w:rPr>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sz w:val="18"/>
      <w:szCs w:val="22"/>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rPr>
      <w:sz w:val="18"/>
      <w:szCs w:val="22"/>
    </w:rPr>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663366" w:themeColor="accent1"/>
      <w:spacing w:val="15"/>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5C4041"/>
    <w:pPr>
      <w:ind w:left="180" w:hanging="180"/>
    </w:pPr>
    <w:rPr>
      <w:sz w:val="18"/>
      <w:szCs w:val="22"/>
    </w:rPr>
  </w:style>
  <w:style w:type="paragraph" w:styleId="TableofFigures">
    <w:name w:val="table of figures"/>
    <w:basedOn w:val="Normal"/>
    <w:next w:val="Normal"/>
    <w:semiHidden/>
    <w:unhideWhenUsed/>
    <w:rsid w:val="005C4041"/>
    <w:rPr>
      <w:sz w:val="18"/>
      <w:szCs w:val="22"/>
    </w:rPr>
  </w:style>
  <w:style w:type="paragraph" w:styleId="Title">
    <w:name w:val="Title"/>
    <w:basedOn w:val="Normal"/>
    <w:next w:val="Normal"/>
    <w:link w:val="TitleChar"/>
    <w:qFormat/>
    <w:rsid w:val="005C4041"/>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C4041"/>
    <w:pPr>
      <w:spacing w:after="100"/>
    </w:pPr>
    <w:rPr>
      <w:sz w:val="18"/>
      <w:szCs w:val="22"/>
    </w:rPr>
  </w:style>
  <w:style w:type="paragraph" w:styleId="TOC2">
    <w:name w:val="toc 2"/>
    <w:basedOn w:val="Normal"/>
    <w:next w:val="Normal"/>
    <w:autoRedefine/>
    <w:semiHidden/>
    <w:unhideWhenUsed/>
    <w:rsid w:val="005C4041"/>
    <w:pPr>
      <w:spacing w:after="100"/>
      <w:ind w:left="180"/>
    </w:pPr>
    <w:rPr>
      <w:sz w:val="18"/>
      <w:szCs w:val="22"/>
    </w:rPr>
  </w:style>
  <w:style w:type="paragraph" w:styleId="TOC3">
    <w:name w:val="toc 3"/>
    <w:basedOn w:val="Normal"/>
    <w:next w:val="Normal"/>
    <w:autoRedefine/>
    <w:semiHidden/>
    <w:unhideWhenUsed/>
    <w:rsid w:val="005C4041"/>
    <w:pPr>
      <w:spacing w:after="100"/>
      <w:ind w:left="360"/>
    </w:pPr>
    <w:rPr>
      <w:sz w:val="18"/>
      <w:szCs w:val="22"/>
    </w:rPr>
  </w:style>
  <w:style w:type="paragraph" w:styleId="TOC4">
    <w:name w:val="toc 4"/>
    <w:basedOn w:val="Normal"/>
    <w:next w:val="Normal"/>
    <w:autoRedefine/>
    <w:semiHidden/>
    <w:unhideWhenUsed/>
    <w:rsid w:val="005C4041"/>
    <w:pPr>
      <w:spacing w:after="100"/>
      <w:ind w:left="540"/>
    </w:pPr>
    <w:rPr>
      <w:sz w:val="18"/>
      <w:szCs w:val="22"/>
    </w:rPr>
  </w:style>
  <w:style w:type="paragraph" w:styleId="TOC5">
    <w:name w:val="toc 5"/>
    <w:basedOn w:val="Normal"/>
    <w:next w:val="Normal"/>
    <w:autoRedefine/>
    <w:semiHidden/>
    <w:unhideWhenUsed/>
    <w:rsid w:val="005C4041"/>
    <w:pPr>
      <w:spacing w:after="100"/>
      <w:ind w:left="720"/>
    </w:pPr>
    <w:rPr>
      <w:sz w:val="18"/>
      <w:szCs w:val="22"/>
    </w:rPr>
  </w:style>
  <w:style w:type="paragraph" w:styleId="TOC6">
    <w:name w:val="toc 6"/>
    <w:basedOn w:val="Normal"/>
    <w:next w:val="Normal"/>
    <w:autoRedefine/>
    <w:semiHidden/>
    <w:unhideWhenUsed/>
    <w:rsid w:val="005C4041"/>
    <w:pPr>
      <w:spacing w:after="100"/>
      <w:ind w:left="900"/>
    </w:pPr>
    <w:rPr>
      <w:sz w:val="18"/>
      <w:szCs w:val="22"/>
    </w:rPr>
  </w:style>
  <w:style w:type="paragraph" w:styleId="TOC7">
    <w:name w:val="toc 7"/>
    <w:basedOn w:val="Normal"/>
    <w:next w:val="Normal"/>
    <w:autoRedefine/>
    <w:semiHidden/>
    <w:unhideWhenUsed/>
    <w:rsid w:val="005C4041"/>
    <w:pPr>
      <w:spacing w:after="100"/>
      <w:ind w:left="1080"/>
    </w:pPr>
    <w:rPr>
      <w:sz w:val="18"/>
      <w:szCs w:val="22"/>
    </w:rPr>
  </w:style>
  <w:style w:type="paragraph" w:styleId="TOC8">
    <w:name w:val="toc 8"/>
    <w:basedOn w:val="Normal"/>
    <w:next w:val="Normal"/>
    <w:autoRedefine/>
    <w:semiHidden/>
    <w:unhideWhenUsed/>
    <w:rsid w:val="005C4041"/>
    <w:pPr>
      <w:spacing w:after="100"/>
      <w:ind w:left="1260"/>
    </w:pPr>
    <w:rPr>
      <w:sz w:val="18"/>
      <w:szCs w:val="22"/>
    </w:rPr>
  </w:style>
  <w:style w:type="paragraph" w:styleId="TOC9">
    <w:name w:val="toc 9"/>
    <w:basedOn w:val="Normal"/>
    <w:next w:val="Normal"/>
    <w:autoRedefine/>
    <w:semiHidden/>
    <w:unhideWhenUsed/>
    <w:rsid w:val="005C4041"/>
    <w:pPr>
      <w:spacing w:after="100"/>
      <w:ind w:left="1440"/>
    </w:pPr>
    <w:rPr>
      <w:sz w:val="18"/>
      <w:szCs w:val="22"/>
    </w:rPr>
  </w:style>
  <w:style w:type="paragraph" w:styleId="TOCHeading">
    <w:name w:val="TOC Heading"/>
    <w:basedOn w:val="Heading1"/>
    <w:next w:val="Normal"/>
    <w:semiHidden/>
    <w:unhideWhenUsed/>
    <w:qFormat/>
    <w:rsid w:val="005C4041"/>
    <w:pPr>
      <w:outlineLvl w:val="9"/>
    </w:pPr>
  </w:style>
  <w:style w:type="character" w:styleId="Strong">
    <w:name w:val="Strong"/>
    <w:basedOn w:val="DefaultParagraphFont"/>
    <w:uiPriority w:val="22"/>
    <w:qFormat/>
    <w:rsid w:val="00A67685"/>
    <w:rPr>
      <w:b/>
      <w:bCs/>
    </w:rPr>
  </w:style>
  <w:style w:type="character" w:customStyle="1" w:styleId="apple-converted-space">
    <w:name w:val="apple-converted-space"/>
    <w:basedOn w:val="DefaultParagraphFont"/>
    <w:rsid w:val="00A67685"/>
  </w:style>
  <w:style w:type="character" w:styleId="Emphasis">
    <w:name w:val="Emphasis"/>
    <w:basedOn w:val="DefaultParagraphFont"/>
    <w:uiPriority w:val="20"/>
    <w:qFormat/>
    <w:rsid w:val="00A67685"/>
    <w:rPr>
      <w:i/>
      <w:iCs/>
    </w:rPr>
  </w:style>
  <w:style w:type="paragraph" w:styleId="z-TopofForm">
    <w:name w:val="HTML Top of Form"/>
    <w:basedOn w:val="Normal"/>
    <w:next w:val="Normal"/>
    <w:link w:val="z-TopofFormChar"/>
    <w:hidden/>
    <w:uiPriority w:val="99"/>
    <w:semiHidden/>
    <w:unhideWhenUsed/>
    <w:rsid w:val="00ED44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448D"/>
    <w:rPr>
      <w:rFonts w:ascii="Arial" w:hAnsi="Arial" w:cs="Arial"/>
      <w:vanish/>
      <w:sz w:val="16"/>
      <w:szCs w:val="16"/>
    </w:rPr>
  </w:style>
  <w:style w:type="character" w:customStyle="1" w:styleId="form-required">
    <w:name w:val="form-required"/>
    <w:basedOn w:val="DefaultParagraphFont"/>
    <w:rsid w:val="00ED448D"/>
  </w:style>
  <w:style w:type="character" w:customStyle="1" w:styleId="form-radio-container">
    <w:name w:val="form-radio-container"/>
    <w:basedOn w:val="DefaultParagraphFont"/>
    <w:rsid w:val="00ED448D"/>
  </w:style>
  <w:style w:type="paragraph" w:styleId="z-BottomofForm">
    <w:name w:val="HTML Bottom of Form"/>
    <w:basedOn w:val="Normal"/>
    <w:next w:val="Normal"/>
    <w:link w:val="z-BottomofFormChar"/>
    <w:hidden/>
    <w:uiPriority w:val="99"/>
    <w:semiHidden/>
    <w:unhideWhenUsed/>
    <w:rsid w:val="00ED44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448D"/>
    <w:rPr>
      <w:rFonts w:ascii="Arial" w:hAnsi="Arial" w:cs="Arial"/>
      <w:vanish/>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EE"/>
    <w:rPr>
      <w:sz w:val="24"/>
      <w:szCs w:val="24"/>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uiPriority w:val="9"/>
    <w:unhideWhenUsed/>
    <w:qFormat/>
    <w:rsid w:val="005C4041"/>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663366" w:themeColor="accent1"/>
      <w:sz w:val="18"/>
      <w:szCs w:val="22"/>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663366" w:themeColor="accent1"/>
      <w:sz w:val="18"/>
      <w:szCs w:val="22"/>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321932" w:themeColor="accent1" w:themeShade="7F"/>
      <w:sz w:val="18"/>
      <w:szCs w:val="22"/>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321932" w:themeColor="accent1" w:themeShade="7F"/>
      <w:sz w:val="18"/>
      <w:szCs w:val="22"/>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sz w:val="18"/>
      <w:szCs w:val="22"/>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themeColor="text1"/>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663366"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663366" w:themeColor="accent1"/>
      <w:sz w:val="48"/>
      <w:szCs w:val="22"/>
    </w:rPr>
  </w:style>
  <w:style w:type="paragraph" w:customStyle="1" w:styleId="Header-Right">
    <w:name w:val="Header-Right"/>
    <w:basedOn w:val="Normal"/>
    <w:rsid w:val="005C4041"/>
    <w:pPr>
      <w:spacing w:after="200"/>
      <w:ind w:right="43"/>
      <w:jc w:val="right"/>
    </w:pPr>
    <w:rPr>
      <w:color w:val="663366" w:themeColor="accent1"/>
      <w:sz w:val="36"/>
      <w:szCs w:val="22"/>
    </w:rPr>
  </w:style>
  <w:style w:type="table" w:customStyle="1" w:styleId="HostTable-Borderless">
    <w:name w:val="Host Table - Borderless"/>
    <w:basedOn w:val="TableNormal"/>
    <w:rsid w:val="005C4041"/>
    <w:tblPr>
      <w:tblInd w:w="0" w:type="dxa"/>
      <w:tblCellMar>
        <w:top w:w="0" w:type="dxa"/>
        <w:left w:w="0" w:type="dxa"/>
        <w:bottom w:w="0" w:type="dxa"/>
        <w:right w:w="0" w:type="dxa"/>
      </w:tblCellMar>
    </w:tblPr>
  </w:style>
  <w:style w:type="paragraph" w:styleId="BodyText">
    <w:name w:val="Body Text"/>
    <w:basedOn w:val="Normal"/>
    <w:link w:val="BodyTextChar"/>
    <w:rsid w:val="005C4041"/>
    <w:pPr>
      <w:spacing w:after="200"/>
    </w:pPr>
    <w:rPr>
      <w:color w:val="404040" w:themeColor="text1" w:themeTint="BF"/>
      <w:sz w:val="18"/>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B770B7"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sz w:val="18"/>
      <w:szCs w:val="22"/>
    </w:rPr>
  </w:style>
  <w:style w:type="paragraph" w:styleId="Signature">
    <w:name w:val="Signature"/>
    <w:basedOn w:val="Normal"/>
    <w:link w:val="SignatureChar"/>
    <w:rsid w:val="005C4041"/>
    <w:pPr>
      <w:spacing w:after="720"/>
    </w:pPr>
    <w:rPr>
      <w:color w:val="404040" w:themeColor="text1" w:themeTint="BF"/>
      <w:sz w:val="18"/>
      <w:szCs w:val="22"/>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rPr>
      <w:sz w:val="18"/>
      <w:szCs w:val="22"/>
    </w:rPr>
  </w:style>
  <w:style w:type="paragraph" w:styleId="BlockText">
    <w:name w:val="Block Text"/>
    <w:basedOn w:val="Normal"/>
    <w:semiHidden/>
    <w:unhideWhenUsed/>
    <w:rsid w:val="005C4041"/>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sz w:val="18"/>
      <w:szCs w:val="22"/>
    </w:rPr>
  </w:style>
  <w:style w:type="paragraph" w:styleId="BodyText2">
    <w:name w:val="Body Text 2"/>
    <w:basedOn w:val="Normal"/>
    <w:link w:val="BodyText2Char"/>
    <w:semiHidden/>
    <w:unhideWhenUsed/>
    <w:rsid w:val="005C4041"/>
    <w:pPr>
      <w:spacing w:after="120"/>
      <w:ind w:left="360"/>
    </w:pPr>
    <w:rPr>
      <w:sz w:val="18"/>
      <w:szCs w:val="22"/>
    </w:r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rPr>
      <w:sz w:val="18"/>
      <w:szCs w:val="22"/>
    </w:r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663366" w:themeColor="accent1"/>
      <w:sz w:val="18"/>
      <w:szCs w:val="18"/>
    </w:rPr>
  </w:style>
  <w:style w:type="paragraph" w:styleId="Closing">
    <w:name w:val="Closing"/>
    <w:basedOn w:val="Normal"/>
    <w:link w:val="ClosingChar"/>
    <w:semiHidden/>
    <w:unhideWhenUsed/>
    <w:rsid w:val="005C4041"/>
    <w:pPr>
      <w:ind w:left="4320"/>
    </w:pPr>
    <w:rPr>
      <w:sz w:val="18"/>
      <w:szCs w:val="22"/>
    </w:r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rPr>
      <w:sz w:val="18"/>
      <w:szCs w:val="22"/>
    </w:rPr>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rPr>
      <w:sz w:val="18"/>
      <w:szCs w:val="22"/>
    </w:rPr>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rPr>
      <w:sz w:val="18"/>
      <w:szCs w:val="22"/>
    </w:r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uiPriority w:val="9"/>
    <w:rsid w:val="005C4041"/>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sz w:val="18"/>
      <w:szCs w:val="22"/>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rPr>
      <w:sz w:val="18"/>
      <w:szCs w:val="22"/>
    </w:rPr>
  </w:style>
  <w:style w:type="paragraph" w:styleId="Index2">
    <w:name w:val="index 2"/>
    <w:basedOn w:val="Normal"/>
    <w:next w:val="Normal"/>
    <w:autoRedefine/>
    <w:semiHidden/>
    <w:unhideWhenUsed/>
    <w:rsid w:val="005C4041"/>
    <w:pPr>
      <w:ind w:left="360" w:hanging="180"/>
    </w:pPr>
    <w:rPr>
      <w:sz w:val="18"/>
      <w:szCs w:val="22"/>
    </w:rPr>
  </w:style>
  <w:style w:type="paragraph" w:styleId="Index3">
    <w:name w:val="index 3"/>
    <w:basedOn w:val="Normal"/>
    <w:next w:val="Normal"/>
    <w:autoRedefine/>
    <w:semiHidden/>
    <w:unhideWhenUsed/>
    <w:rsid w:val="005C4041"/>
    <w:pPr>
      <w:ind w:left="540" w:hanging="180"/>
    </w:pPr>
    <w:rPr>
      <w:sz w:val="18"/>
      <w:szCs w:val="22"/>
    </w:rPr>
  </w:style>
  <w:style w:type="paragraph" w:styleId="Index4">
    <w:name w:val="index 4"/>
    <w:basedOn w:val="Normal"/>
    <w:next w:val="Normal"/>
    <w:autoRedefine/>
    <w:semiHidden/>
    <w:unhideWhenUsed/>
    <w:rsid w:val="005C4041"/>
    <w:pPr>
      <w:ind w:left="720" w:hanging="180"/>
    </w:pPr>
    <w:rPr>
      <w:sz w:val="18"/>
      <w:szCs w:val="22"/>
    </w:rPr>
  </w:style>
  <w:style w:type="paragraph" w:styleId="Index5">
    <w:name w:val="index 5"/>
    <w:basedOn w:val="Normal"/>
    <w:next w:val="Normal"/>
    <w:autoRedefine/>
    <w:semiHidden/>
    <w:unhideWhenUsed/>
    <w:rsid w:val="005C4041"/>
    <w:pPr>
      <w:ind w:left="900" w:hanging="180"/>
    </w:pPr>
    <w:rPr>
      <w:sz w:val="18"/>
      <w:szCs w:val="22"/>
    </w:rPr>
  </w:style>
  <w:style w:type="paragraph" w:styleId="Index6">
    <w:name w:val="index 6"/>
    <w:basedOn w:val="Normal"/>
    <w:next w:val="Normal"/>
    <w:autoRedefine/>
    <w:semiHidden/>
    <w:unhideWhenUsed/>
    <w:rsid w:val="005C4041"/>
    <w:pPr>
      <w:ind w:left="1080" w:hanging="180"/>
    </w:pPr>
    <w:rPr>
      <w:sz w:val="18"/>
      <w:szCs w:val="22"/>
    </w:rPr>
  </w:style>
  <w:style w:type="paragraph" w:styleId="Index7">
    <w:name w:val="index 7"/>
    <w:basedOn w:val="Normal"/>
    <w:next w:val="Normal"/>
    <w:autoRedefine/>
    <w:semiHidden/>
    <w:unhideWhenUsed/>
    <w:rsid w:val="005C4041"/>
    <w:pPr>
      <w:ind w:left="1260" w:hanging="180"/>
    </w:pPr>
    <w:rPr>
      <w:sz w:val="18"/>
      <w:szCs w:val="22"/>
    </w:rPr>
  </w:style>
  <w:style w:type="paragraph" w:styleId="Index8">
    <w:name w:val="index 8"/>
    <w:basedOn w:val="Normal"/>
    <w:next w:val="Normal"/>
    <w:autoRedefine/>
    <w:semiHidden/>
    <w:unhideWhenUsed/>
    <w:rsid w:val="005C4041"/>
    <w:pPr>
      <w:ind w:left="1440" w:hanging="180"/>
    </w:pPr>
    <w:rPr>
      <w:sz w:val="18"/>
      <w:szCs w:val="22"/>
    </w:rPr>
  </w:style>
  <w:style w:type="paragraph" w:styleId="Index9">
    <w:name w:val="index 9"/>
    <w:basedOn w:val="Normal"/>
    <w:next w:val="Normal"/>
    <w:autoRedefine/>
    <w:semiHidden/>
    <w:unhideWhenUsed/>
    <w:rsid w:val="005C4041"/>
    <w:pPr>
      <w:ind w:left="1620" w:hanging="180"/>
    </w:pPr>
    <w:rPr>
      <w:sz w:val="18"/>
      <w:szCs w:val="22"/>
    </w:rPr>
  </w:style>
  <w:style w:type="paragraph" w:styleId="IndexHeading">
    <w:name w:val="index heading"/>
    <w:basedOn w:val="Normal"/>
    <w:next w:val="Index1"/>
    <w:semiHidden/>
    <w:unhideWhenUsed/>
    <w:rsid w:val="005C4041"/>
    <w:rPr>
      <w:rFonts w:asciiTheme="majorHAnsi" w:eastAsiaTheme="majorEastAsia" w:hAnsiTheme="majorHAnsi" w:cstheme="majorBidi"/>
      <w:b/>
      <w:bCs/>
      <w:sz w:val="18"/>
      <w:szCs w:val="22"/>
    </w:rPr>
  </w:style>
  <w:style w:type="paragraph" w:styleId="IntenseQuote">
    <w:name w:val="Intense Quote"/>
    <w:basedOn w:val="Normal"/>
    <w:next w:val="Normal"/>
    <w:link w:val="IntenseQuoteChar"/>
    <w:qFormat/>
    <w:rsid w:val="005C4041"/>
    <w:pPr>
      <w:pBdr>
        <w:bottom w:val="single" w:sz="4" w:space="4" w:color="663366" w:themeColor="accent1"/>
      </w:pBdr>
      <w:spacing w:before="200" w:after="280"/>
      <w:ind w:left="936" w:right="936"/>
    </w:pPr>
    <w:rPr>
      <w:b/>
      <w:bCs/>
      <w:i/>
      <w:iCs/>
      <w:color w:val="663366" w:themeColor="accent1"/>
      <w:sz w:val="18"/>
      <w:szCs w:val="22"/>
    </w:rPr>
  </w:style>
  <w:style w:type="character" w:customStyle="1" w:styleId="IntenseQuoteChar">
    <w:name w:val="Intense Quote Char"/>
    <w:basedOn w:val="DefaultParagraphFont"/>
    <w:link w:val="IntenseQuote"/>
    <w:rsid w:val="005C4041"/>
    <w:rPr>
      <w:b/>
      <w:bCs/>
      <w:i/>
      <w:iCs/>
      <w:color w:val="663366" w:themeColor="accent1"/>
      <w:sz w:val="18"/>
    </w:rPr>
  </w:style>
  <w:style w:type="paragraph" w:styleId="List">
    <w:name w:val="List"/>
    <w:basedOn w:val="Normal"/>
    <w:semiHidden/>
    <w:unhideWhenUsed/>
    <w:rsid w:val="005C4041"/>
    <w:pPr>
      <w:ind w:left="360" w:hanging="360"/>
      <w:contextualSpacing/>
    </w:pPr>
    <w:rPr>
      <w:sz w:val="18"/>
      <w:szCs w:val="22"/>
    </w:rPr>
  </w:style>
  <w:style w:type="paragraph" w:styleId="List2">
    <w:name w:val="List 2"/>
    <w:basedOn w:val="Normal"/>
    <w:semiHidden/>
    <w:unhideWhenUsed/>
    <w:rsid w:val="005C4041"/>
    <w:pPr>
      <w:ind w:left="720" w:hanging="360"/>
      <w:contextualSpacing/>
    </w:pPr>
    <w:rPr>
      <w:sz w:val="18"/>
      <w:szCs w:val="22"/>
    </w:rPr>
  </w:style>
  <w:style w:type="paragraph" w:styleId="List3">
    <w:name w:val="List 3"/>
    <w:basedOn w:val="Normal"/>
    <w:semiHidden/>
    <w:unhideWhenUsed/>
    <w:rsid w:val="005C4041"/>
    <w:pPr>
      <w:ind w:left="1080" w:hanging="360"/>
      <w:contextualSpacing/>
    </w:pPr>
    <w:rPr>
      <w:sz w:val="18"/>
      <w:szCs w:val="22"/>
    </w:rPr>
  </w:style>
  <w:style w:type="paragraph" w:styleId="List4">
    <w:name w:val="List 4"/>
    <w:basedOn w:val="Normal"/>
    <w:semiHidden/>
    <w:unhideWhenUsed/>
    <w:rsid w:val="005C4041"/>
    <w:pPr>
      <w:ind w:left="1440" w:hanging="360"/>
      <w:contextualSpacing/>
    </w:pPr>
    <w:rPr>
      <w:sz w:val="18"/>
      <w:szCs w:val="22"/>
    </w:rPr>
  </w:style>
  <w:style w:type="paragraph" w:styleId="List5">
    <w:name w:val="List 5"/>
    <w:basedOn w:val="Normal"/>
    <w:semiHidden/>
    <w:unhideWhenUsed/>
    <w:rsid w:val="005C4041"/>
    <w:pPr>
      <w:ind w:left="1800" w:hanging="360"/>
      <w:contextualSpacing/>
    </w:pPr>
    <w:rPr>
      <w:sz w:val="18"/>
      <w:szCs w:val="22"/>
    </w:rPr>
  </w:style>
  <w:style w:type="paragraph" w:styleId="ListBullet">
    <w:name w:val="List Bullet"/>
    <w:basedOn w:val="Normal"/>
    <w:semiHidden/>
    <w:unhideWhenUsed/>
    <w:rsid w:val="005C4041"/>
    <w:pPr>
      <w:numPr>
        <w:numId w:val="1"/>
      </w:numPr>
      <w:contextualSpacing/>
    </w:pPr>
    <w:rPr>
      <w:sz w:val="18"/>
      <w:szCs w:val="22"/>
    </w:rPr>
  </w:style>
  <w:style w:type="paragraph" w:styleId="ListBullet2">
    <w:name w:val="List Bullet 2"/>
    <w:basedOn w:val="Normal"/>
    <w:semiHidden/>
    <w:unhideWhenUsed/>
    <w:rsid w:val="005C4041"/>
    <w:pPr>
      <w:numPr>
        <w:numId w:val="2"/>
      </w:numPr>
      <w:contextualSpacing/>
    </w:pPr>
    <w:rPr>
      <w:sz w:val="18"/>
      <w:szCs w:val="22"/>
    </w:rPr>
  </w:style>
  <w:style w:type="paragraph" w:styleId="ListBullet3">
    <w:name w:val="List Bullet 3"/>
    <w:basedOn w:val="Normal"/>
    <w:semiHidden/>
    <w:unhideWhenUsed/>
    <w:rsid w:val="005C4041"/>
    <w:pPr>
      <w:numPr>
        <w:numId w:val="3"/>
      </w:numPr>
      <w:contextualSpacing/>
    </w:pPr>
    <w:rPr>
      <w:sz w:val="18"/>
      <w:szCs w:val="22"/>
    </w:rPr>
  </w:style>
  <w:style w:type="paragraph" w:styleId="ListBullet4">
    <w:name w:val="List Bullet 4"/>
    <w:basedOn w:val="Normal"/>
    <w:semiHidden/>
    <w:unhideWhenUsed/>
    <w:rsid w:val="005C4041"/>
    <w:pPr>
      <w:numPr>
        <w:numId w:val="4"/>
      </w:numPr>
      <w:contextualSpacing/>
    </w:pPr>
    <w:rPr>
      <w:sz w:val="18"/>
      <w:szCs w:val="22"/>
    </w:rPr>
  </w:style>
  <w:style w:type="paragraph" w:styleId="ListBullet5">
    <w:name w:val="List Bullet 5"/>
    <w:basedOn w:val="Normal"/>
    <w:semiHidden/>
    <w:unhideWhenUsed/>
    <w:rsid w:val="005C4041"/>
    <w:pPr>
      <w:numPr>
        <w:numId w:val="5"/>
      </w:numPr>
      <w:contextualSpacing/>
    </w:pPr>
    <w:rPr>
      <w:sz w:val="18"/>
      <w:szCs w:val="22"/>
    </w:rPr>
  </w:style>
  <w:style w:type="paragraph" w:styleId="ListContinue">
    <w:name w:val="List Continue"/>
    <w:basedOn w:val="Normal"/>
    <w:semiHidden/>
    <w:unhideWhenUsed/>
    <w:rsid w:val="005C4041"/>
    <w:pPr>
      <w:spacing w:after="120"/>
      <w:ind w:left="360"/>
      <w:contextualSpacing/>
    </w:pPr>
    <w:rPr>
      <w:sz w:val="18"/>
      <w:szCs w:val="22"/>
    </w:rPr>
  </w:style>
  <w:style w:type="paragraph" w:styleId="ListContinue2">
    <w:name w:val="List Continue 2"/>
    <w:basedOn w:val="Normal"/>
    <w:semiHidden/>
    <w:unhideWhenUsed/>
    <w:rsid w:val="005C4041"/>
    <w:pPr>
      <w:spacing w:after="120"/>
      <w:ind w:left="720"/>
      <w:contextualSpacing/>
    </w:pPr>
    <w:rPr>
      <w:sz w:val="18"/>
      <w:szCs w:val="22"/>
    </w:rPr>
  </w:style>
  <w:style w:type="paragraph" w:styleId="ListContinue3">
    <w:name w:val="List Continue 3"/>
    <w:basedOn w:val="Normal"/>
    <w:semiHidden/>
    <w:unhideWhenUsed/>
    <w:rsid w:val="005C4041"/>
    <w:pPr>
      <w:spacing w:after="120"/>
      <w:ind w:left="1080"/>
      <w:contextualSpacing/>
    </w:pPr>
    <w:rPr>
      <w:sz w:val="18"/>
      <w:szCs w:val="22"/>
    </w:rPr>
  </w:style>
  <w:style w:type="paragraph" w:styleId="ListContinue4">
    <w:name w:val="List Continue 4"/>
    <w:basedOn w:val="Normal"/>
    <w:semiHidden/>
    <w:unhideWhenUsed/>
    <w:rsid w:val="005C4041"/>
    <w:pPr>
      <w:spacing w:after="120"/>
      <w:ind w:left="1440"/>
      <w:contextualSpacing/>
    </w:pPr>
    <w:rPr>
      <w:sz w:val="18"/>
      <w:szCs w:val="22"/>
    </w:rPr>
  </w:style>
  <w:style w:type="paragraph" w:styleId="ListContinue5">
    <w:name w:val="List Continue 5"/>
    <w:basedOn w:val="Normal"/>
    <w:semiHidden/>
    <w:unhideWhenUsed/>
    <w:rsid w:val="005C4041"/>
    <w:pPr>
      <w:spacing w:after="120"/>
      <w:ind w:left="1800"/>
      <w:contextualSpacing/>
    </w:pPr>
    <w:rPr>
      <w:sz w:val="18"/>
      <w:szCs w:val="22"/>
    </w:rPr>
  </w:style>
  <w:style w:type="paragraph" w:styleId="ListNumber">
    <w:name w:val="List Number"/>
    <w:basedOn w:val="Normal"/>
    <w:semiHidden/>
    <w:unhideWhenUsed/>
    <w:rsid w:val="005C4041"/>
    <w:pPr>
      <w:numPr>
        <w:numId w:val="6"/>
      </w:numPr>
      <w:contextualSpacing/>
    </w:pPr>
    <w:rPr>
      <w:sz w:val="18"/>
      <w:szCs w:val="22"/>
    </w:rPr>
  </w:style>
  <w:style w:type="paragraph" w:styleId="ListNumber2">
    <w:name w:val="List Number 2"/>
    <w:basedOn w:val="Normal"/>
    <w:semiHidden/>
    <w:unhideWhenUsed/>
    <w:rsid w:val="005C4041"/>
    <w:pPr>
      <w:numPr>
        <w:numId w:val="7"/>
      </w:numPr>
      <w:contextualSpacing/>
    </w:pPr>
    <w:rPr>
      <w:sz w:val="18"/>
      <w:szCs w:val="22"/>
    </w:rPr>
  </w:style>
  <w:style w:type="paragraph" w:styleId="ListNumber3">
    <w:name w:val="List Number 3"/>
    <w:basedOn w:val="Normal"/>
    <w:semiHidden/>
    <w:unhideWhenUsed/>
    <w:rsid w:val="005C4041"/>
    <w:pPr>
      <w:numPr>
        <w:numId w:val="8"/>
      </w:numPr>
      <w:contextualSpacing/>
    </w:pPr>
    <w:rPr>
      <w:sz w:val="18"/>
      <w:szCs w:val="22"/>
    </w:rPr>
  </w:style>
  <w:style w:type="paragraph" w:styleId="ListNumber4">
    <w:name w:val="List Number 4"/>
    <w:basedOn w:val="Normal"/>
    <w:semiHidden/>
    <w:unhideWhenUsed/>
    <w:rsid w:val="005C4041"/>
    <w:pPr>
      <w:numPr>
        <w:numId w:val="9"/>
      </w:numPr>
      <w:contextualSpacing/>
    </w:pPr>
    <w:rPr>
      <w:sz w:val="18"/>
      <w:szCs w:val="22"/>
    </w:rPr>
  </w:style>
  <w:style w:type="paragraph" w:styleId="ListNumber5">
    <w:name w:val="List Number 5"/>
    <w:basedOn w:val="Normal"/>
    <w:semiHidden/>
    <w:unhideWhenUsed/>
    <w:rsid w:val="005C4041"/>
    <w:pPr>
      <w:numPr>
        <w:numId w:val="10"/>
      </w:numPr>
      <w:contextualSpacing/>
    </w:pPr>
    <w:rPr>
      <w:sz w:val="18"/>
      <w:szCs w:val="22"/>
    </w:rPr>
  </w:style>
  <w:style w:type="paragraph" w:styleId="ListParagraph">
    <w:name w:val="List Paragraph"/>
    <w:basedOn w:val="Normal"/>
    <w:qFormat/>
    <w:rsid w:val="005C4041"/>
    <w:pPr>
      <w:ind w:left="720"/>
      <w:contextualSpacing/>
    </w:pPr>
    <w:rPr>
      <w:sz w:val="18"/>
      <w:szCs w:val="22"/>
    </w:r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qFormat/>
    <w:rsid w:val="005C4041"/>
    <w:rPr>
      <w:sz w:val="18"/>
    </w:rPr>
  </w:style>
  <w:style w:type="paragraph" w:styleId="NormalWeb">
    <w:name w:val="Normal (Web)"/>
    <w:basedOn w:val="Normal"/>
    <w:semiHidden/>
    <w:unhideWhenUsed/>
    <w:rsid w:val="005C4041"/>
    <w:rPr>
      <w:rFonts w:ascii="Times New Roman" w:hAnsi="Times New Roman" w:cs="Times New Roman"/>
    </w:rPr>
  </w:style>
  <w:style w:type="paragraph" w:styleId="NormalIndent">
    <w:name w:val="Normal Indent"/>
    <w:basedOn w:val="Normal"/>
    <w:semiHidden/>
    <w:unhideWhenUsed/>
    <w:rsid w:val="005C4041"/>
    <w:pPr>
      <w:ind w:left="720"/>
    </w:pPr>
    <w:rPr>
      <w:sz w:val="18"/>
      <w:szCs w:val="22"/>
    </w:rPr>
  </w:style>
  <w:style w:type="paragraph" w:styleId="NoteHeading">
    <w:name w:val="Note Heading"/>
    <w:basedOn w:val="Normal"/>
    <w:next w:val="Normal"/>
    <w:link w:val="NoteHeadingChar"/>
    <w:semiHidden/>
    <w:unhideWhenUsed/>
    <w:rsid w:val="005C4041"/>
    <w:rPr>
      <w:sz w:val="18"/>
      <w:szCs w:val="22"/>
    </w:rPr>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sz w:val="18"/>
      <w:szCs w:val="22"/>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rPr>
      <w:sz w:val="18"/>
      <w:szCs w:val="22"/>
    </w:rPr>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663366" w:themeColor="accent1"/>
      <w:spacing w:val="15"/>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5C4041"/>
    <w:pPr>
      <w:ind w:left="180" w:hanging="180"/>
    </w:pPr>
    <w:rPr>
      <w:sz w:val="18"/>
      <w:szCs w:val="22"/>
    </w:rPr>
  </w:style>
  <w:style w:type="paragraph" w:styleId="TableofFigures">
    <w:name w:val="table of figures"/>
    <w:basedOn w:val="Normal"/>
    <w:next w:val="Normal"/>
    <w:semiHidden/>
    <w:unhideWhenUsed/>
    <w:rsid w:val="005C4041"/>
    <w:rPr>
      <w:sz w:val="18"/>
      <w:szCs w:val="22"/>
    </w:rPr>
  </w:style>
  <w:style w:type="paragraph" w:styleId="Title">
    <w:name w:val="Title"/>
    <w:basedOn w:val="Normal"/>
    <w:next w:val="Normal"/>
    <w:link w:val="TitleChar"/>
    <w:qFormat/>
    <w:rsid w:val="005C4041"/>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C4041"/>
    <w:pPr>
      <w:spacing w:after="100"/>
    </w:pPr>
    <w:rPr>
      <w:sz w:val="18"/>
      <w:szCs w:val="22"/>
    </w:rPr>
  </w:style>
  <w:style w:type="paragraph" w:styleId="TOC2">
    <w:name w:val="toc 2"/>
    <w:basedOn w:val="Normal"/>
    <w:next w:val="Normal"/>
    <w:autoRedefine/>
    <w:semiHidden/>
    <w:unhideWhenUsed/>
    <w:rsid w:val="005C4041"/>
    <w:pPr>
      <w:spacing w:after="100"/>
      <w:ind w:left="180"/>
    </w:pPr>
    <w:rPr>
      <w:sz w:val="18"/>
      <w:szCs w:val="22"/>
    </w:rPr>
  </w:style>
  <w:style w:type="paragraph" w:styleId="TOC3">
    <w:name w:val="toc 3"/>
    <w:basedOn w:val="Normal"/>
    <w:next w:val="Normal"/>
    <w:autoRedefine/>
    <w:semiHidden/>
    <w:unhideWhenUsed/>
    <w:rsid w:val="005C4041"/>
    <w:pPr>
      <w:spacing w:after="100"/>
      <w:ind w:left="360"/>
    </w:pPr>
    <w:rPr>
      <w:sz w:val="18"/>
      <w:szCs w:val="22"/>
    </w:rPr>
  </w:style>
  <w:style w:type="paragraph" w:styleId="TOC4">
    <w:name w:val="toc 4"/>
    <w:basedOn w:val="Normal"/>
    <w:next w:val="Normal"/>
    <w:autoRedefine/>
    <w:semiHidden/>
    <w:unhideWhenUsed/>
    <w:rsid w:val="005C4041"/>
    <w:pPr>
      <w:spacing w:after="100"/>
      <w:ind w:left="540"/>
    </w:pPr>
    <w:rPr>
      <w:sz w:val="18"/>
      <w:szCs w:val="22"/>
    </w:rPr>
  </w:style>
  <w:style w:type="paragraph" w:styleId="TOC5">
    <w:name w:val="toc 5"/>
    <w:basedOn w:val="Normal"/>
    <w:next w:val="Normal"/>
    <w:autoRedefine/>
    <w:semiHidden/>
    <w:unhideWhenUsed/>
    <w:rsid w:val="005C4041"/>
    <w:pPr>
      <w:spacing w:after="100"/>
      <w:ind w:left="720"/>
    </w:pPr>
    <w:rPr>
      <w:sz w:val="18"/>
      <w:szCs w:val="22"/>
    </w:rPr>
  </w:style>
  <w:style w:type="paragraph" w:styleId="TOC6">
    <w:name w:val="toc 6"/>
    <w:basedOn w:val="Normal"/>
    <w:next w:val="Normal"/>
    <w:autoRedefine/>
    <w:semiHidden/>
    <w:unhideWhenUsed/>
    <w:rsid w:val="005C4041"/>
    <w:pPr>
      <w:spacing w:after="100"/>
      <w:ind w:left="900"/>
    </w:pPr>
    <w:rPr>
      <w:sz w:val="18"/>
      <w:szCs w:val="22"/>
    </w:rPr>
  </w:style>
  <w:style w:type="paragraph" w:styleId="TOC7">
    <w:name w:val="toc 7"/>
    <w:basedOn w:val="Normal"/>
    <w:next w:val="Normal"/>
    <w:autoRedefine/>
    <w:semiHidden/>
    <w:unhideWhenUsed/>
    <w:rsid w:val="005C4041"/>
    <w:pPr>
      <w:spacing w:after="100"/>
      <w:ind w:left="1080"/>
    </w:pPr>
    <w:rPr>
      <w:sz w:val="18"/>
      <w:szCs w:val="22"/>
    </w:rPr>
  </w:style>
  <w:style w:type="paragraph" w:styleId="TOC8">
    <w:name w:val="toc 8"/>
    <w:basedOn w:val="Normal"/>
    <w:next w:val="Normal"/>
    <w:autoRedefine/>
    <w:semiHidden/>
    <w:unhideWhenUsed/>
    <w:rsid w:val="005C4041"/>
    <w:pPr>
      <w:spacing w:after="100"/>
      <w:ind w:left="1260"/>
    </w:pPr>
    <w:rPr>
      <w:sz w:val="18"/>
      <w:szCs w:val="22"/>
    </w:rPr>
  </w:style>
  <w:style w:type="paragraph" w:styleId="TOC9">
    <w:name w:val="toc 9"/>
    <w:basedOn w:val="Normal"/>
    <w:next w:val="Normal"/>
    <w:autoRedefine/>
    <w:semiHidden/>
    <w:unhideWhenUsed/>
    <w:rsid w:val="005C4041"/>
    <w:pPr>
      <w:spacing w:after="100"/>
      <w:ind w:left="1440"/>
    </w:pPr>
    <w:rPr>
      <w:sz w:val="18"/>
      <w:szCs w:val="22"/>
    </w:rPr>
  </w:style>
  <w:style w:type="paragraph" w:styleId="TOCHeading">
    <w:name w:val="TOC Heading"/>
    <w:basedOn w:val="Heading1"/>
    <w:next w:val="Normal"/>
    <w:semiHidden/>
    <w:unhideWhenUsed/>
    <w:qFormat/>
    <w:rsid w:val="005C4041"/>
    <w:pPr>
      <w:outlineLvl w:val="9"/>
    </w:pPr>
  </w:style>
  <w:style w:type="character" w:styleId="Strong">
    <w:name w:val="Strong"/>
    <w:basedOn w:val="DefaultParagraphFont"/>
    <w:uiPriority w:val="22"/>
    <w:qFormat/>
    <w:rsid w:val="00A67685"/>
    <w:rPr>
      <w:b/>
      <w:bCs/>
    </w:rPr>
  </w:style>
  <w:style w:type="character" w:customStyle="1" w:styleId="apple-converted-space">
    <w:name w:val="apple-converted-space"/>
    <w:basedOn w:val="DefaultParagraphFont"/>
    <w:rsid w:val="00A67685"/>
  </w:style>
  <w:style w:type="character" w:styleId="Emphasis">
    <w:name w:val="Emphasis"/>
    <w:basedOn w:val="DefaultParagraphFont"/>
    <w:uiPriority w:val="20"/>
    <w:qFormat/>
    <w:rsid w:val="00A67685"/>
    <w:rPr>
      <w:i/>
      <w:iCs/>
    </w:rPr>
  </w:style>
  <w:style w:type="paragraph" w:styleId="z-TopofForm">
    <w:name w:val="HTML Top of Form"/>
    <w:basedOn w:val="Normal"/>
    <w:next w:val="Normal"/>
    <w:link w:val="z-TopofFormChar"/>
    <w:hidden/>
    <w:uiPriority w:val="99"/>
    <w:semiHidden/>
    <w:unhideWhenUsed/>
    <w:rsid w:val="00ED44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448D"/>
    <w:rPr>
      <w:rFonts w:ascii="Arial" w:hAnsi="Arial" w:cs="Arial"/>
      <w:vanish/>
      <w:sz w:val="16"/>
      <w:szCs w:val="16"/>
    </w:rPr>
  </w:style>
  <w:style w:type="character" w:customStyle="1" w:styleId="form-required">
    <w:name w:val="form-required"/>
    <w:basedOn w:val="DefaultParagraphFont"/>
    <w:rsid w:val="00ED448D"/>
  </w:style>
  <w:style w:type="character" w:customStyle="1" w:styleId="form-radio-container">
    <w:name w:val="form-radio-container"/>
    <w:basedOn w:val="DefaultParagraphFont"/>
    <w:rsid w:val="00ED448D"/>
  </w:style>
  <w:style w:type="paragraph" w:styleId="z-BottomofForm">
    <w:name w:val="HTML Bottom of Form"/>
    <w:basedOn w:val="Normal"/>
    <w:next w:val="Normal"/>
    <w:link w:val="z-BottomofFormChar"/>
    <w:hidden/>
    <w:uiPriority w:val="99"/>
    <w:semiHidden/>
    <w:unhideWhenUsed/>
    <w:rsid w:val="00ED44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448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6874">
      <w:bodyDiv w:val="1"/>
      <w:marLeft w:val="0"/>
      <w:marRight w:val="0"/>
      <w:marTop w:val="0"/>
      <w:marBottom w:val="0"/>
      <w:divBdr>
        <w:top w:val="none" w:sz="0" w:space="0" w:color="auto"/>
        <w:left w:val="none" w:sz="0" w:space="0" w:color="auto"/>
        <w:bottom w:val="none" w:sz="0" w:space="0" w:color="auto"/>
        <w:right w:val="none" w:sz="0" w:space="0" w:color="auto"/>
      </w:divBdr>
    </w:div>
    <w:div w:id="455566187">
      <w:bodyDiv w:val="1"/>
      <w:marLeft w:val="0"/>
      <w:marRight w:val="0"/>
      <w:marTop w:val="0"/>
      <w:marBottom w:val="0"/>
      <w:divBdr>
        <w:top w:val="none" w:sz="0" w:space="0" w:color="auto"/>
        <w:left w:val="none" w:sz="0" w:space="0" w:color="auto"/>
        <w:bottom w:val="none" w:sz="0" w:space="0" w:color="auto"/>
        <w:right w:val="none" w:sz="0" w:space="0" w:color="auto"/>
      </w:divBdr>
    </w:div>
    <w:div w:id="784806620">
      <w:bodyDiv w:val="1"/>
      <w:marLeft w:val="0"/>
      <w:marRight w:val="0"/>
      <w:marTop w:val="0"/>
      <w:marBottom w:val="0"/>
      <w:divBdr>
        <w:top w:val="none" w:sz="0" w:space="0" w:color="auto"/>
        <w:left w:val="none" w:sz="0" w:space="0" w:color="auto"/>
        <w:bottom w:val="none" w:sz="0" w:space="0" w:color="auto"/>
        <w:right w:val="none" w:sz="0" w:space="0" w:color="auto"/>
      </w:divBdr>
    </w:div>
    <w:div w:id="1458597218">
      <w:bodyDiv w:val="1"/>
      <w:marLeft w:val="0"/>
      <w:marRight w:val="0"/>
      <w:marTop w:val="0"/>
      <w:marBottom w:val="0"/>
      <w:divBdr>
        <w:top w:val="none" w:sz="0" w:space="0" w:color="auto"/>
        <w:left w:val="none" w:sz="0" w:space="0" w:color="auto"/>
        <w:bottom w:val="none" w:sz="0" w:space="0" w:color="auto"/>
        <w:right w:val="none" w:sz="0" w:space="0" w:color="auto"/>
      </w:divBdr>
      <w:divsChild>
        <w:div w:id="1031878805">
          <w:marLeft w:val="0"/>
          <w:marRight w:val="0"/>
          <w:marTop w:val="150"/>
          <w:marBottom w:val="0"/>
          <w:divBdr>
            <w:top w:val="none" w:sz="0" w:space="0" w:color="auto"/>
            <w:left w:val="none" w:sz="0" w:space="0" w:color="auto"/>
            <w:bottom w:val="none" w:sz="0" w:space="0" w:color="auto"/>
            <w:right w:val="none" w:sz="0" w:space="0" w:color="auto"/>
          </w:divBdr>
          <w:divsChild>
            <w:div w:id="1046686433">
              <w:marLeft w:val="0"/>
              <w:marRight w:val="0"/>
              <w:marTop w:val="0"/>
              <w:marBottom w:val="0"/>
              <w:divBdr>
                <w:top w:val="none" w:sz="0" w:space="0" w:color="auto"/>
                <w:left w:val="none" w:sz="0" w:space="0" w:color="auto"/>
                <w:bottom w:val="none" w:sz="0" w:space="0" w:color="auto"/>
                <w:right w:val="none" w:sz="0" w:space="0" w:color="auto"/>
              </w:divBdr>
              <w:divsChild>
                <w:div w:id="1833522911">
                  <w:marLeft w:val="0"/>
                  <w:marRight w:val="0"/>
                  <w:marTop w:val="75"/>
                  <w:marBottom w:val="75"/>
                  <w:divBdr>
                    <w:top w:val="none" w:sz="0" w:space="0" w:color="auto"/>
                    <w:left w:val="none" w:sz="0" w:space="0" w:color="auto"/>
                    <w:bottom w:val="none" w:sz="0" w:space="0" w:color="auto"/>
                    <w:right w:val="none" w:sz="0" w:space="0" w:color="auto"/>
                  </w:divBdr>
                  <w:divsChild>
                    <w:div w:id="9800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4422">
              <w:marLeft w:val="0"/>
              <w:marRight w:val="0"/>
              <w:marTop w:val="0"/>
              <w:marBottom w:val="0"/>
              <w:divBdr>
                <w:top w:val="none" w:sz="0" w:space="0" w:color="auto"/>
                <w:left w:val="none" w:sz="0" w:space="0" w:color="auto"/>
                <w:bottom w:val="none" w:sz="0" w:space="0" w:color="auto"/>
                <w:right w:val="none" w:sz="0" w:space="0" w:color="auto"/>
              </w:divBdr>
              <w:divsChild>
                <w:div w:id="1074474032">
                  <w:marLeft w:val="0"/>
                  <w:marRight w:val="0"/>
                  <w:marTop w:val="75"/>
                  <w:marBottom w:val="75"/>
                  <w:divBdr>
                    <w:top w:val="none" w:sz="0" w:space="0" w:color="auto"/>
                    <w:left w:val="none" w:sz="0" w:space="0" w:color="auto"/>
                    <w:bottom w:val="none" w:sz="0" w:space="0" w:color="auto"/>
                    <w:right w:val="none" w:sz="0" w:space="0" w:color="auto"/>
                  </w:divBdr>
                  <w:divsChild>
                    <w:div w:id="4457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1736">
              <w:marLeft w:val="0"/>
              <w:marRight w:val="0"/>
              <w:marTop w:val="0"/>
              <w:marBottom w:val="0"/>
              <w:divBdr>
                <w:top w:val="none" w:sz="0" w:space="0" w:color="auto"/>
                <w:left w:val="none" w:sz="0" w:space="0" w:color="auto"/>
                <w:bottom w:val="none" w:sz="0" w:space="0" w:color="auto"/>
                <w:right w:val="none" w:sz="0" w:space="0" w:color="auto"/>
              </w:divBdr>
              <w:divsChild>
                <w:div w:id="181867751">
                  <w:marLeft w:val="0"/>
                  <w:marRight w:val="0"/>
                  <w:marTop w:val="0"/>
                  <w:marBottom w:val="0"/>
                  <w:divBdr>
                    <w:top w:val="none" w:sz="0" w:space="0" w:color="auto"/>
                    <w:left w:val="none" w:sz="0" w:space="0" w:color="auto"/>
                    <w:bottom w:val="none" w:sz="0" w:space="0" w:color="auto"/>
                    <w:right w:val="none" w:sz="0" w:space="0" w:color="auto"/>
                  </w:divBdr>
                  <w:divsChild>
                    <w:div w:id="1738092124">
                      <w:marLeft w:val="-225"/>
                      <w:marRight w:val="-225"/>
                      <w:marTop w:val="0"/>
                      <w:marBottom w:val="0"/>
                      <w:divBdr>
                        <w:top w:val="none" w:sz="0" w:space="0" w:color="auto"/>
                        <w:left w:val="none" w:sz="0" w:space="0" w:color="auto"/>
                        <w:bottom w:val="none" w:sz="0" w:space="0" w:color="auto"/>
                        <w:right w:val="none" w:sz="0" w:space="0" w:color="auto"/>
                      </w:divBdr>
                      <w:divsChild>
                        <w:div w:id="1066879016">
                          <w:marLeft w:val="0"/>
                          <w:marRight w:val="0"/>
                          <w:marTop w:val="0"/>
                          <w:marBottom w:val="0"/>
                          <w:divBdr>
                            <w:top w:val="none" w:sz="0" w:space="0" w:color="auto"/>
                            <w:left w:val="none" w:sz="0" w:space="0" w:color="auto"/>
                            <w:bottom w:val="none" w:sz="0" w:space="0" w:color="auto"/>
                            <w:right w:val="none" w:sz="0" w:space="0" w:color="auto"/>
                          </w:divBdr>
                          <w:divsChild>
                            <w:div w:id="817574937">
                              <w:marLeft w:val="0"/>
                              <w:marRight w:val="0"/>
                              <w:marTop w:val="75"/>
                              <w:marBottom w:val="75"/>
                              <w:divBdr>
                                <w:top w:val="none" w:sz="0" w:space="0" w:color="auto"/>
                                <w:left w:val="none" w:sz="0" w:space="0" w:color="auto"/>
                                <w:bottom w:val="none" w:sz="0" w:space="0" w:color="auto"/>
                                <w:right w:val="none" w:sz="0" w:space="0" w:color="auto"/>
                              </w:divBdr>
                              <w:divsChild>
                                <w:div w:id="19651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8487">
                          <w:marLeft w:val="0"/>
                          <w:marRight w:val="0"/>
                          <w:marTop w:val="0"/>
                          <w:marBottom w:val="0"/>
                          <w:divBdr>
                            <w:top w:val="none" w:sz="0" w:space="0" w:color="auto"/>
                            <w:left w:val="none" w:sz="0" w:space="0" w:color="auto"/>
                            <w:bottom w:val="none" w:sz="0" w:space="0" w:color="auto"/>
                            <w:right w:val="none" w:sz="0" w:space="0" w:color="auto"/>
                          </w:divBdr>
                          <w:divsChild>
                            <w:div w:id="1343893336">
                              <w:marLeft w:val="0"/>
                              <w:marRight w:val="0"/>
                              <w:marTop w:val="75"/>
                              <w:marBottom w:val="0"/>
                              <w:divBdr>
                                <w:top w:val="none" w:sz="0" w:space="0" w:color="auto"/>
                                <w:left w:val="none" w:sz="0" w:space="0" w:color="auto"/>
                                <w:bottom w:val="none" w:sz="0" w:space="0" w:color="auto"/>
                                <w:right w:val="none" w:sz="0" w:space="0" w:color="auto"/>
                              </w:divBdr>
                              <w:divsChild>
                                <w:div w:id="11554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058">
                          <w:marLeft w:val="0"/>
                          <w:marRight w:val="0"/>
                          <w:marTop w:val="0"/>
                          <w:marBottom w:val="0"/>
                          <w:divBdr>
                            <w:top w:val="none" w:sz="0" w:space="0" w:color="auto"/>
                            <w:left w:val="none" w:sz="0" w:space="0" w:color="auto"/>
                            <w:bottom w:val="none" w:sz="0" w:space="0" w:color="auto"/>
                            <w:right w:val="none" w:sz="0" w:space="0" w:color="auto"/>
                          </w:divBdr>
                          <w:divsChild>
                            <w:div w:id="814223952">
                              <w:marLeft w:val="0"/>
                              <w:marRight w:val="0"/>
                              <w:marTop w:val="75"/>
                              <w:marBottom w:val="75"/>
                              <w:divBdr>
                                <w:top w:val="none" w:sz="0" w:space="0" w:color="auto"/>
                                <w:left w:val="none" w:sz="0" w:space="0" w:color="auto"/>
                                <w:bottom w:val="none" w:sz="0" w:space="0" w:color="auto"/>
                                <w:right w:val="none" w:sz="0" w:space="0" w:color="auto"/>
                              </w:divBdr>
                              <w:divsChild>
                                <w:div w:id="5537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62074">
              <w:marLeft w:val="0"/>
              <w:marRight w:val="0"/>
              <w:marTop w:val="0"/>
              <w:marBottom w:val="0"/>
              <w:divBdr>
                <w:top w:val="none" w:sz="0" w:space="0" w:color="auto"/>
                <w:left w:val="none" w:sz="0" w:space="0" w:color="auto"/>
                <w:bottom w:val="none" w:sz="0" w:space="0" w:color="auto"/>
                <w:right w:val="none" w:sz="0" w:space="0" w:color="auto"/>
              </w:divBdr>
              <w:divsChild>
                <w:div w:id="945230908">
                  <w:marLeft w:val="0"/>
                  <w:marRight w:val="0"/>
                  <w:marTop w:val="75"/>
                  <w:marBottom w:val="75"/>
                  <w:divBdr>
                    <w:top w:val="none" w:sz="0" w:space="0" w:color="auto"/>
                    <w:left w:val="none" w:sz="0" w:space="0" w:color="auto"/>
                    <w:bottom w:val="none" w:sz="0" w:space="0" w:color="auto"/>
                    <w:right w:val="none" w:sz="0" w:space="0" w:color="auto"/>
                  </w:divBdr>
                  <w:divsChild>
                    <w:div w:id="7681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9282">
              <w:marLeft w:val="0"/>
              <w:marRight w:val="0"/>
              <w:marTop w:val="0"/>
              <w:marBottom w:val="0"/>
              <w:divBdr>
                <w:top w:val="none" w:sz="0" w:space="0" w:color="auto"/>
                <w:left w:val="none" w:sz="0" w:space="0" w:color="auto"/>
                <w:bottom w:val="none" w:sz="0" w:space="0" w:color="auto"/>
                <w:right w:val="none" w:sz="0" w:space="0" w:color="auto"/>
              </w:divBdr>
              <w:divsChild>
                <w:div w:id="812261797">
                  <w:marLeft w:val="0"/>
                  <w:marRight w:val="0"/>
                  <w:marTop w:val="0"/>
                  <w:marBottom w:val="0"/>
                  <w:divBdr>
                    <w:top w:val="none" w:sz="0" w:space="0" w:color="auto"/>
                    <w:left w:val="none" w:sz="0" w:space="0" w:color="auto"/>
                    <w:bottom w:val="none" w:sz="0" w:space="0" w:color="auto"/>
                    <w:right w:val="none" w:sz="0" w:space="0" w:color="auto"/>
                  </w:divBdr>
                  <w:divsChild>
                    <w:div w:id="1018773403">
                      <w:marLeft w:val="-225"/>
                      <w:marRight w:val="-225"/>
                      <w:marTop w:val="0"/>
                      <w:marBottom w:val="0"/>
                      <w:divBdr>
                        <w:top w:val="none" w:sz="0" w:space="0" w:color="auto"/>
                        <w:left w:val="none" w:sz="0" w:space="0" w:color="auto"/>
                        <w:bottom w:val="none" w:sz="0" w:space="0" w:color="auto"/>
                        <w:right w:val="none" w:sz="0" w:space="0" w:color="auto"/>
                      </w:divBdr>
                      <w:divsChild>
                        <w:div w:id="674115433">
                          <w:marLeft w:val="0"/>
                          <w:marRight w:val="0"/>
                          <w:marTop w:val="0"/>
                          <w:marBottom w:val="0"/>
                          <w:divBdr>
                            <w:top w:val="none" w:sz="0" w:space="0" w:color="auto"/>
                            <w:left w:val="none" w:sz="0" w:space="0" w:color="auto"/>
                            <w:bottom w:val="none" w:sz="0" w:space="0" w:color="auto"/>
                            <w:right w:val="none" w:sz="0" w:space="0" w:color="auto"/>
                          </w:divBdr>
                          <w:divsChild>
                            <w:div w:id="941768075">
                              <w:marLeft w:val="0"/>
                              <w:marRight w:val="0"/>
                              <w:marTop w:val="75"/>
                              <w:marBottom w:val="75"/>
                              <w:divBdr>
                                <w:top w:val="none" w:sz="0" w:space="0" w:color="auto"/>
                                <w:left w:val="none" w:sz="0" w:space="0" w:color="auto"/>
                                <w:bottom w:val="none" w:sz="0" w:space="0" w:color="auto"/>
                                <w:right w:val="none" w:sz="0" w:space="0" w:color="auto"/>
                              </w:divBdr>
                              <w:divsChild>
                                <w:div w:id="21199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0726">
                          <w:marLeft w:val="0"/>
                          <w:marRight w:val="0"/>
                          <w:marTop w:val="0"/>
                          <w:marBottom w:val="0"/>
                          <w:divBdr>
                            <w:top w:val="none" w:sz="0" w:space="0" w:color="auto"/>
                            <w:left w:val="none" w:sz="0" w:space="0" w:color="auto"/>
                            <w:bottom w:val="none" w:sz="0" w:space="0" w:color="auto"/>
                            <w:right w:val="none" w:sz="0" w:space="0" w:color="auto"/>
                          </w:divBdr>
                          <w:divsChild>
                            <w:div w:id="1000233086">
                              <w:marLeft w:val="0"/>
                              <w:marRight w:val="0"/>
                              <w:marTop w:val="75"/>
                              <w:marBottom w:val="75"/>
                              <w:divBdr>
                                <w:top w:val="none" w:sz="0" w:space="0" w:color="auto"/>
                                <w:left w:val="none" w:sz="0" w:space="0" w:color="auto"/>
                                <w:bottom w:val="none" w:sz="0" w:space="0" w:color="auto"/>
                                <w:right w:val="none" w:sz="0" w:space="0" w:color="auto"/>
                              </w:divBdr>
                              <w:divsChild>
                                <w:div w:id="17949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571105">
              <w:marLeft w:val="0"/>
              <w:marRight w:val="0"/>
              <w:marTop w:val="0"/>
              <w:marBottom w:val="0"/>
              <w:divBdr>
                <w:top w:val="none" w:sz="0" w:space="0" w:color="auto"/>
                <w:left w:val="none" w:sz="0" w:space="0" w:color="auto"/>
                <w:bottom w:val="none" w:sz="0" w:space="0" w:color="auto"/>
                <w:right w:val="none" w:sz="0" w:space="0" w:color="auto"/>
              </w:divBdr>
              <w:divsChild>
                <w:div w:id="1304895102">
                  <w:marLeft w:val="0"/>
                  <w:marRight w:val="0"/>
                  <w:marTop w:val="75"/>
                  <w:marBottom w:val="75"/>
                  <w:divBdr>
                    <w:top w:val="none" w:sz="0" w:space="0" w:color="auto"/>
                    <w:left w:val="none" w:sz="0" w:space="0" w:color="auto"/>
                    <w:bottom w:val="none" w:sz="0" w:space="0" w:color="auto"/>
                    <w:right w:val="none" w:sz="0" w:space="0" w:color="auto"/>
                  </w:divBdr>
                  <w:divsChild>
                    <w:div w:id="694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69351">
              <w:marLeft w:val="0"/>
              <w:marRight w:val="0"/>
              <w:marTop w:val="0"/>
              <w:marBottom w:val="0"/>
              <w:divBdr>
                <w:top w:val="none" w:sz="0" w:space="0" w:color="auto"/>
                <w:left w:val="none" w:sz="0" w:space="0" w:color="auto"/>
                <w:bottom w:val="none" w:sz="0" w:space="0" w:color="auto"/>
                <w:right w:val="none" w:sz="0" w:space="0" w:color="auto"/>
              </w:divBdr>
              <w:divsChild>
                <w:div w:id="742527947">
                  <w:marLeft w:val="0"/>
                  <w:marRight w:val="0"/>
                  <w:marTop w:val="75"/>
                  <w:marBottom w:val="0"/>
                  <w:divBdr>
                    <w:top w:val="none" w:sz="0" w:space="0" w:color="auto"/>
                    <w:left w:val="none" w:sz="0" w:space="0" w:color="auto"/>
                    <w:bottom w:val="none" w:sz="0" w:space="0" w:color="auto"/>
                    <w:right w:val="none" w:sz="0" w:space="0" w:color="auto"/>
                  </w:divBdr>
                  <w:divsChild>
                    <w:div w:id="1382316953">
                      <w:marLeft w:val="0"/>
                      <w:marRight w:val="0"/>
                      <w:marTop w:val="0"/>
                      <w:marBottom w:val="0"/>
                      <w:divBdr>
                        <w:top w:val="none" w:sz="0" w:space="0" w:color="auto"/>
                        <w:left w:val="none" w:sz="0" w:space="0" w:color="auto"/>
                        <w:bottom w:val="none" w:sz="0" w:space="0" w:color="auto"/>
                        <w:right w:val="none" w:sz="0" w:space="0" w:color="auto"/>
                      </w:divBdr>
                    </w:div>
                    <w:div w:id="1413508536">
                      <w:marLeft w:val="0"/>
                      <w:marRight w:val="0"/>
                      <w:marTop w:val="0"/>
                      <w:marBottom w:val="0"/>
                      <w:divBdr>
                        <w:top w:val="none" w:sz="0" w:space="0" w:color="auto"/>
                        <w:left w:val="none" w:sz="0" w:space="0" w:color="auto"/>
                        <w:bottom w:val="none" w:sz="0" w:space="0" w:color="auto"/>
                        <w:right w:val="none" w:sz="0" w:space="0" w:color="auto"/>
                      </w:divBdr>
                    </w:div>
                    <w:div w:id="12559412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33301777">
              <w:marLeft w:val="0"/>
              <w:marRight w:val="0"/>
              <w:marTop w:val="0"/>
              <w:marBottom w:val="0"/>
              <w:divBdr>
                <w:top w:val="none" w:sz="0" w:space="0" w:color="auto"/>
                <w:left w:val="none" w:sz="0" w:space="0" w:color="auto"/>
                <w:bottom w:val="none" w:sz="0" w:space="0" w:color="auto"/>
                <w:right w:val="none" w:sz="0" w:space="0" w:color="auto"/>
              </w:divBdr>
              <w:divsChild>
                <w:div w:id="1749112160">
                  <w:marLeft w:val="0"/>
                  <w:marRight w:val="0"/>
                  <w:marTop w:val="0"/>
                  <w:marBottom w:val="0"/>
                  <w:divBdr>
                    <w:top w:val="none" w:sz="0" w:space="0" w:color="auto"/>
                    <w:left w:val="none" w:sz="0" w:space="0" w:color="auto"/>
                    <w:bottom w:val="none" w:sz="0" w:space="0" w:color="auto"/>
                    <w:right w:val="none" w:sz="0" w:space="0" w:color="auto"/>
                  </w:divBdr>
                  <w:divsChild>
                    <w:div w:id="617181441">
                      <w:marLeft w:val="-225"/>
                      <w:marRight w:val="-225"/>
                      <w:marTop w:val="0"/>
                      <w:marBottom w:val="0"/>
                      <w:divBdr>
                        <w:top w:val="none" w:sz="0" w:space="0" w:color="auto"/>
                        <w:left w:val="none" w:sz="0" w:space="0" w:color="auto"/>
                        <w:bottom w:val="none" w:sz="0" w:space="0" w:color="auto"/>
                        <w:right w:val="none" w:sz="0" w:space="0" w:color="auto"/>
                      </w:divBdr>
                      <w:divsChild>
                        <w:div w:id="1256474277">
                          <w:marLeft w:val="0"/>
                          <w:marRight w:val="0"/>
                          <w:marTop w:val="0"/>
                          <w:marBottom w:val="0"/>
                          <w:divBdr>
                            <w:top w:val="none" w:sz="0" w:space="0" w:color="auto"/>
                            <w:left w:val="none" w:sz="0" w:space="0" w:color="auto"/>
                            <w:bottom w:val="none" w:sz="0" w:space="0" w:color="auto"/>
                            <w:right w:val="none" w:sz="0" w:space="0" w:color="auto"/>
                          </w:divBdr>
                          <w:divsChild>
                            <w:div w:id="410584113">
                              <w:marLeft w:val="0"/>
                              <w:marRight w:val="0"/>
                              <w:marTop w:val="75"/>
                              <w:marBottom w:val="0"/>
                              <w:divBdr>
                                <w:top w:val="none" w:sz="0" w:space="0" w:color="auto"/>
                                <w:left w:val="none" w:sz="0" w:space="0" w:color="auto"/>
                                <w:bottom w:val="none" w:sz="0" w:space="0" w:color="auto"/>
                                <w:right w:val="none" w:sz="0" w:space="0" w:color="auto"/>
                              </w:divBdr>
                              <w:divsChild>
                                <w:div w:id="11770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78">
                          <w:marLeft w:val="0"/>
                          <w:marRight w:val="0"/>
                          <w:marTop w:val="0"/>
                          <w:marBottom w:val="0"/>
                          <w:divBdr>
                            <w:top w:val="none" w:sz="0" w:space="0" w:color="auto"/>
                            <w:left w:val="none" w:sz="0" w:space="0" w:color="auto"/>
                            <w:bottom w:val="none" w:sz="0" w:space="0" w:color="auto"/>
                            <w:right w:val="none" w:sz="0" w:space="0" w:color="auto"/>
                          </w:divBdr>
                          <w:divsChild>
                            <w:div w:id="231161113">
                              <w:marLeft w:val="0"/>
                              <w:marRight w:val="0"/>
                              <w:marTop w:val="75"/>
                              <w:marBottom w:val="0"/>
                              <w:divBdr>
                                <w:top w:val="none" w:sz="0" w:space="0" w:color="auto"/>
                                <w:left w:val="none" w:sz="0" w:space="0" w:color="auto"/>
                                <w:bottom w:val="none" w:sz="0" w:space="0" w:color="auto"/>
                                <w:right w:val="none" w:sz="0" w:space="0" w:color="auto"/>
                              </w:divBdr>
                              <w:divsChild>
                                <w:div w:id="10615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4262">
              <w:marLeft w:val="0"/>
              <w:marRight w:val="0"/>
              <w:marTop w:val="0"/>
              <w:marBottom w:val="0"/>
              <w:divBdr>
                <w:top w:val="none" w:sz="0" w:space="0" w:color="auto"/>
                <w:left w:val="none" w:sz="0" w:space="0" w:color="auto"/>
                <w:bottom w:val="none" w:sz="0" w:space="0" w:color="auto"/>
                <w:right w:val="none" w:sz="0" w:space="0" w:color="auto"/>
              </w:divBdr>
              <w:divsChild>
                <w:div w:id="1684624349">
                  <w:marLeft w:val="0"/>
                  <w:marRight w:val="0"/>
                  <w:marTop w:val="75"/>
                  <w:marBottom w:val="75"/>
                  <w:divBdr>
                    <w:top w:val="none" w:sz="0" w:space="0" w:color="auto"/>
                    <w:left w:val="none" w:sz="0" w:space="0" w:color="auto"/>
                    <w:bottom w:val="none" w:sz="0" w:space="0" w:color="auto"/>
                    <w:right w:val="none" w:sz="0" w:space="0" w:color="auto"/>
                  </w:divBdr>
                  <w:divsChild>
                    <w:div w:id="85912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5826">
              <w:marLeft w:val="0"/>
              <w:marRight w:val="0"/>
              <w:marTop w:val="0"/>
              <w:marBottom w:val="0"/>
              <w:divBdr>
                <w:top w:val="none" w:sz="0" w:space="0" w:color="auto"/>
                <w:left w:val="none" w:sz="0" w:space="0" w:color="auto"/>
                <w:bottom w:val="none" w:sz="0" w:space="0" w:color="auto"/>
                <w:right w:val="none" w:sz="0" w:space="0" w:color="auto"/>
              </w:divBdr>
              <w:divsChild>
                <w:div w:id="476799918">
                  <w:marLeft w:val="0"/>
                  <w:marRight w:val="0"/>
                  <w:marTop w:val="75"/>
                  <w:marBottom w:val="75"/>
                  <w:divBdr>
                    <w:top w:val="none" w:sz="0" w:space="0" w:color="auto"/>
                    <w:left w:val="none" w:sz="0" w:space="0" w:color="auto"/>
                    <w:bottom w:val="none" w:sz="0" w:space="0" w:color="auto"/>
                    <w:right w:val="none" w:sz="0" w:space="0" w:color="auto"/>
                  </w:divBdr>
                  <w:divsChild>
                    <w:div w:id="1292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541">
              <w:marLeft w:val="0"/>
              <w:marRight w:val="0"/>
              <w:marTop w:val="0"/>
              <w:marBottom w:val="0"/>
              <w:divBdr>
                <w:top w:val="none" w:sz="0" w:space="0" w:color="auto"/>
                <w:left w:val="none" w:sz="0" w:space="0" w:color="auto"/>
                <w:bottom w:val="none" w:sz="0" w:space="0" w:color="auto"/>
                <w:right w:val="none" w:sz="0" w:space="0" w:color="auto"/>
              </w:divBdr>
              <w:divsChild>
                <w:div w:id="2122407415">
                  <w:marLeft w:val="0"/>
                  <w:marRight w:val="0"/>
                  <w:marTop w:val="0"/>
                  <w:marBottom w:val="0"/>
                  <w:divBdr>
                    <w:top w:val="none" w:sz="0" w:space="0" w:color="auto"/>
                    <w:left w:val="none" w:sz="0" w:space="0" w:color="auto"/>
                    <w:bottom w:val="none" w:sz="0" w:space="0" w:color="auto"/>
                    <w:right w:val="none" w:sz="0" w:space="0" w:color="auto"/>
                  </w:divBdr>
                  <w:divsChild>
                    <w:div w:id="1014068819">
                      <w:marLeft w:val="-225"/>
                      <w:marRight w:val="-225"/>
                      <w:marTop w:val="0"/>
                      <w:marBottom w:val="0"/>
                      <w:divBdr>
                        <w:top w:val="none" w:sz="0" w:space="0" w:color="auto"/>
                        <w:left w:val="none" w:sz="0" w:space="0" w:color="auto"/>
                        <w:bottom w:val="none" w:sz="0" w:space="0" w:color="auto"/>
                        <w:right w:val="none" w:sz="0" w:space="0" w:color="auto"/>
                      </w:divBdr>
                      <w:divsChild>
                        <w:div w:id="1671907325">
                          <w:marLeft w:val="0"/>
                          <w:marRight w:val="0"/>
                          <w:marTop w:val="0"/>
                          <w:marBottom w:val="0"/>
                          <w:divBdr>
                            <w:top w:val="none" w:sz="0" w:space="0" w:color="auto"/>
                            <w:left w:val="none" w:sz="0" w:space="0" w:color="auto"/>
                            <w:bottom w:val="none" w:sz="0" w:space="0" w:color="auto"/>
                            <w:right w:val="none" w:sz="0" w:space="0" w:color="auto"/>
                          </w:divBdr>
                          <w:divsChild>
                            <w:div w:id="680357031">
                              <w:marLeft w:val="0"/>
                              <w:marRight w:val="0"/>
                              <w:marTop w:val="75"/>
                              <w:marBottom w:val="75"/>
                              <w:divBdr>
                                <w:top w:val="none" w:sz="0" w:space="0" w:color="auto"/>
                                <w:left w:val="none" w:sz="0" w:space="0" w:color="auto"/>
                                <w:bottom w:val="none" w:sz="0" w:space="0" w:color="auto"/>
                                <w:right w:val="none" w:sz="0" w:space="0" w:color="auto"/>
                              </w:divBdr>
                              <w:divsChild>
                                <w:div w:id="16507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3226">
                          <w:marLeft w:val="0"/>
                          <w:marRight w:val="0"/>
                          <w:marTop w:val="0"/>
                          <w:marBottom w:val="0"/>
                          <w:divBdr>
                            <w:top w:val="none" w:sz="0" w:space="0" w:color="auto"/>
                            <w:left w:val="none" w:sz="0" w:space="0" w:color="auto"/>
                            <w:bottom w:val="none" w:sz="0" w:space="0" w:color="auto"/>
                            <w:right w:val="none" w:sz="0" w:space="0" w:color="auto"/>
                          </w:divBdr>
                          <w:divsChild>
                            <w:div w:id="34621857">
                              <w:marLeft w:val="0"/>
                              <w:marRight w:val="0"/>
                              <w:marTop w:val="75"/>
                              <w:marBottom w:val="75"/>
                              <w:divBdr>
                                <w:top w:val="none" w:sz="0" w:space="0" w:color="auto"/>
                                <w:left w:val="none" w:sz="0" w:space="0" w:color="auto"/>
                                <w:bottom w:val="none" w:sz="0" w:space="0" w:color="auto"/>
                                <w:right w:val="none" w:sz="0" w:space="0" w:color="auto"/>
                              </w:divBdr>
                              <w:divsChild>
                                <w:div w:id="122880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105918">
              <w:marLeft w:val="0"/>
              <w:marRight w:val="0"/>
              <w:marTop w:val="0"/>
              <w:marBottom w:val="0"/>
              <w:divBdr>
                <w:top w:val="none" w:sz="0" w:space="0" w:color="auto"/>
                <w:left w:val="none" w:sz="0" w:space="0" w:color="auto"/>
                <w:bottom w:val="none" w:sz="0" w:space="0" w:color="auto"/>
                <w:right w:val="none" w:sz="0" w:space="0" w:color="auto"/>
              </w:divBdr>
              <w:divsChild>
                <w:div w:id="1312903121">
                  <w:marLeft w:val="0"/>
                  <w:marRight w:val="0"/>
                  <w:marTop w:val="75"/>
                  <w:marBottom w:val="0"/>
                  <w:divBdr>
                    <w:top w:val="none" w:sz="0" w:space="0" w:color="auto"/>
                    <w:left w:val="none" w:sz="0" w:space="0" w:color="auto"/>
                    <w:bottom w:val="none" w:sz="0" w:space="0" w:color="auto"/>
                    <w:right w:val="none" w:sz="0" w:space="0" w:color="auto"/>
                  </w:divBdr>
                  <w:divsChild>
                    <w:div w:id="1339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4125">
              <w:marLeft w:val="0"/>
              <w:marRight w:val="0"/>
              <w:marTop w:val="0"/>
              <w:marBottom w:val="0"/>
              <w:divBdr>
                <w:top w:val="none" w:sz="0" w:space="0" w:color="auto"/>
                <w:left w:val="none" w:sz="0" w:space="0" w:color="auto"/>
                <w:bottom w:val="none" w:sz="0" w:space="0" w:color="auto"/>
                <w:right w:val="none" w:sz="0" w:space="0" w:color="auto"/>
              </w:divBdr>
              <w:divsChild>
                <w:div w:id="944964283">
                  <w:marLeft w:val="0"/>
                  <w:marRight w:val="0"/>
                  <w:marTop w:val="75"/>
                  <w:marBottom w:val="0"/>
                  <w:divBdr>
                    <w:top w:val="none" w:sz="0" w:space="0" w:color="auto"/>
                    <w:left w:val="none" w:sz="0" w:space="0" w:color="auto"/>
                    <w:bottom w:val="none" w:sz="0" w:space="0" w:color="auto"/>
                    <w:right w:val="none" w:sz="0" w:space="0" w:color="auto"/>
                  </w:divBdr>
                  <w:divsChild>
                    <w:div w:id="18643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1470">
              <w:marLeft w:val="0"/>
              <w:marRight w:val="0"/>
              <w:marTop w:val="0"/>
              <w:marBottom w:val="0"/>
              <w:divBdr>
                <w:top w:val="none" w:sz="0" w:space="0" w:color="auto"/>
                <w:left w:val="none" w:sz="0" w:space="0" w:color="auto"/>
                <w:bottom w:val="none" w:sz="0" w:space="0" w:color="auto"/>
                <w:right w:val="none" w:sz="0" w:space="0" w:color="auto"/>
              </w:divBdr>
              <w:divsChild>
                <w:div w:id="1641421750">
                  <w:marLeft w:val="0"/>
                  <w:marRight w:val="0"/>
                  <w:marTop w:val="75"/>
                  <w:marBottom w:val="75"/>
                  <w:divBdr>
                    <w:top w:val="none" w:sz="0" w:space="0" w:color="auto"/>
                    <w:left w:val="none" w:sz="0" w:space="0" w:color="auto"/>
                    <w:bottom w:val="none" w:sz="0" w:space="0" w:color="auto"/>
                    <w:right w:val="none" w:sz="0" w:space="0" w:color="auto"/>
                  </w:divBdr>
                  <w:divsChild>
                    <w:div w:id="1752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6240">
              <w:marLeft w:val="0"/>
              <w:marRight w:val="0"/>
              <w:marTop w:val="0"/>
              <w:marBottom w:val="0"/>
              <w:divBdr>
                <w:top w:val="none" w:sz="0" w:space="0" w:color="auto"/>
                <w:left w:val="none" w:sz="0" w:space="0" w:color="auto"/>
                <w:bottom w:val="none" w:sz="0" w:space="0" w:color="auto"/>
                <w:right w:val="none" w:sz="0" w:space="0" w:color="auto"/>
              </w:divBdr>
              <w:divsChild>
                <w:div w:id="261426154">
                  <w:marLeft w:val="0"/>
                  <w:marRight w:val="0"/>
                  <w:marTop w:val="75"/>
                  <w:marBottom w:val="0"/>
                  <w:divBdr>
                    <w:top w:val="none" w:sz="0" w:space="0" w:color="auto"/>
                    <w:left w:val="none" w:sz="0" w:space="0" w:color="auto"/>
                    <w:bottom w:val="none" w:sz="0" w:space="0" w:color="auto"/>
                    <w:right w:val="none" w:sz="0" w:space="0" w:color="auto"/>
                  </w:divBdr>
                  <w:divsChild>
                    <w:div w:id="16662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Advantage%20Letter.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0A84-B29E-9E41-81DB-1ABE63B0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Advantage Letter.dotx</Template>
  <TotalTime>4</TotalTime>
  <Pages>2</Pages>
  <Words>688</Words>
  <Characters>3922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Skolnick</dc:creator>
  <cp:keywords/>
  <dc:description/>
  <cp:lastModifiedBy>Julie Skolnick</cp:lastModifiedBy>
  <cp:revision>3</cp:revision>
  <cp:lastPrinted>2015-09-25T01:33:00Z</cp:lastPrinted>
  <dcterms:created xsi:type="dcterms:W3CDTF">2016-12-01T22:57:00Z</dcterms:created>
  <dcterms:modified xsi:type="dcterms:W3CDTF">2016-12-01T23:03:00Z</dcterms:modified>
  <cp:category/>
</cp:coreProperties>
</file>